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3B" w:rsidRPr="00E4568D" w:rsidRDefault="004A0B3B" w:rsidP="004A0B3B">
      <w:pPr>
        <w:rPr>
          <w:rFonts w:ascii="仿宋" w:eastAsia="仿宋" w:hAnsi="仿宋" w:hint="eastAsia"/>
          <w:sz w:val="32"/>
          <w:szCs w:val="32"/>
        </w:rPr>
      </w:pPr>
    </w:p>
    <w:p w:rsidR="004A0B3B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 w:hint="eastAsia"/>
          <w:bCs/>
          <w:kern w:val="44"/>
          <w:sz w:val="44"/>
          <w:szCs w:val="44"/>
        </w:rPr>
      </w:pPr>
    </w:p>
    <w:p w:rsidR="004A0B3B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 w:hint="eastAsia"/>
          <w:bCs/>
          <w:kern w:val="44"/>
          <w:sz w:val="44"/>
          <w:szCs w:val="44"/>
        </w:rPr>
      </w:pPr>
      <w:r w:rsidRPr="001C7D51"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广州市</w:t>
      </w:r>
      <w:r w:rsidRPr="001C7D51">
        <w:rPr>
          <w:rFonts w:ascii="方正小标宋简体" w:eastAsia="方正小标宋简体" w:hAnsi="宋体" w:hint="eastAsia"/>
          <w:sz w:val="44"/>
          <w:szCs w:val="44"/>
        </w:rPr>
        <w:t>珠江科技新星专</w:t>
      </w:r>
      <w:r>
        <w:rPr>
          <w:rFonts w:ascii="方正小标宋简体" w:eastAsia="方正小标宋简体" w:hAnsi="宋体" w:hint="eastAsia"/>
          <w:sz w:val="44"/>
          <w:szCs w:val="44"/>
        </w:rPr>
        <w:t>题</w:t>
      </w:r>
      <w:r w:rsidRPr="001C7D51">
        <w:rPr>
          <w:rFonts w:ascii="方正小标宋简体" w:eastAsia="方正小标宋简体" w:hAnsi="宋体" w:cs="宋体" w:hint="eastAsia"/>
          <w:kern w:val="36"/>
          <w:sz w:val="44"/>
          <w:szCs w:val="44"/>
        </w:rPr>
        <w:t>年度</w:t>
      </w:r>
      <w:r w:rsidRPr="001C7D51"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执行情况</w:t>
      </w:r>
    </w:p>
    <w:p w:rsidR="004A0B3B" w:rsidRPr="001C7D51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 w:hint="eastAsia"/>
          <w:bCs/>
          <w:kern w:val="44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材料</w:t>
      </w:r>
    </w:p>
    <w:p w:rsidR="004A0B3B" w:rsidRPr="00A44518" w:rsidRDefault="004A0B3B" w:rsidP="004A0B3B">
      <w:pPr>
        <w:rPr>
          <w:rFonts w:ascii="宋体" w:hAnsi="宋体" w:hint="eastAsia"/>
          <w:szCs w:val="24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目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名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称：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项目编号</w:t>
      </w:r>
      <w:r w:rsidRPr="00B771BF">
        <w:rPr>
          <w:rFonts w:ascii="Times New Roman" w:eastAsia="仿宋_GB2312" w:hAnsi="Times New Roman"/>
          <w:bCs/>
          <w:sz w:val="32"/>
          <w:szCs w:val="32"/>
        </w:rPr>
        <w:t>(</w:t>
      </w:r>
      <w:r w:rsidRPr="00B771BF">
        <w:rPr>
          <w:rFonts w:ascii="Times New Roman" w:eastAsia="仿宋_GB2312" w:hAnsi="Times New Roman"/>
          <w:bCs/>
          <w:sz w:val="32"/>
          <w:szCs w:val="32"/>
        </w:rPr>
        <w:t>合同编号</w:t>
      </w:r>
      <w:r w:rsidRPr="00B771BF">
        <w:rPr>
          <w:rFonts w:ascii="Times New Roman" w:eastAsia="仿宋_GB2312" w:hAnsi="Times New Roman"/>
          <w:bCs/>
          <w:sz w:val="32"/>
          <w:szCs w:val="32"/>
        </w:rPr>
        <w:t>)</w:t>
      </w:r>
      <w:r w:rsidRPr="00B771BF">
        <w:rPr>
          <w:rFonts w:ascii="Times New Roman" w:eastAsia="仿宋_GB2312" w:hAnsi="Times New Roman"/>
          <w:bCs/>
          <w:sz w:val="32"/>
          <w:szCs w:val="32"/>
        </w:rPr>
        <w:t>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项目合同规定的起止时间：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珠江科技新星姓名：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承担单位名称：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组织单位：</w:t>
      </w:r>
    </w:p>
    <w:p w:rsidR="004E48C2" w:rsidRDefault="004E48C2"/>
    <w:sectPr w:rsidR="004E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C2" w:rsidRDefault="004E48C2" w:rsidP="004A0B3B">
      <w:r>
        <w:separator/>
      </w:r>
    </w:p>
  </w:endnote>
  <w:endnote w:type="continuationSeparator" w:id="1">
    <w:p w:rsidR="004E48C2" w:rsidRDefault="004E48C2" w:rsidP="004A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C2" w:rsidRDefault="004E48C2" w:rsidP="004A0B3B">
      <w:r>
        <w:separator/>
      </w:r>
    </w:p>
  </w:footnote>
  <w:footnote w:type="continuationSeparator" w:id="1">
    <w:p w:rsidR="004E48C2" w:rsidRDefault="004E48C2" w:rsidP="004A0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B3B"/>
    <w:rsid w:val="004A0B3B"/>
    <w:rsid w:val="004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南方医科大学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2</cp:revision>
  <dcterms:created xsi:type="dcterms:W3CDTF">2016-03-29T03:36:00Z</dcterms:created>
  <dcterms:modified xsi:type="dcterms:W3CDTF">2016-03-29T03:37:00Z</dcterms:modified>
</cp:coreProperties>
</file>