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2013-2014学年寒假社会实践活动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优秀个人论文名单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（共计16篇）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一等奖（2篇）</w:t>
      </w:r>
    </w:p>
    <w:tbl>
      <w:tblPr>
        <w:tblW w:w="9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6"/>
        <w:gridCol w:w="2752"/>
        <w:gridCol w:w="1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论文主题</w:t>
            </w:r>
          </w:p>
        </w:tc>
        <w:tc>
          <w:tcPr>
            <w:tcW w:w="275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为高中生架起通往大学桥梁</w:t>
            </w:r>
          </w:p>
        </w:tc>
        <w:tc>
          <w:tcPr>
            <w:tcW w:w="275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药学院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余玺辉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深入探究医患问题，构建和谐医疗环境</w:t>
            </w:r>
          </w:p>
        </w:tc>
        <w:tc>
          <w:tcPr>
            <w:tcW w:w="275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邓益森</w:t>
            </w:r>
          </w:p>
        </w:tc>
      </w:tr>
    </w:tbl>
    <w:p>
      <w:pPr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二等奖（6篇）</w:t>
      </w:r>
    </w:p>
    <w:tbl>
      <w:tblPr>
        <w:tblW w:w="9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6"/>
        <w:gridCol w:w="2288"/>
        <w:gridCol w:w="1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论文主题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6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南医缘河中情，高三学子大学梦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第二临床医学院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叶帼方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梦想展翅，鹏程南医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叶紫岚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6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普及医疗常识，加强医患信任，构建医疗和谐</w:t>
            </w:r>
          </w:p>
        </w:tc>
        <w:tc>
          <w:tcPr>
            <w:tcW w:w="2288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公共卫生与热带医学学院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6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2014年寒假社会实践活动——东莞市人民医院神经内科二区见习</w:t>
            </w:r>
          </w:p>
        </w:tc>
        <w:tc>
          <w:tcPr>
            <w:tcW w:w="2288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中医医学院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尹婉君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6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移动学习与文本学习</w:t>
            </w:r>
          </w:p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选择趋向对英语学习成绩的影响</w:t>
            </w:r>
          </w:p>
        </w:tc>
        <w:tc>
          <w:tcPr>
            <w:tcW w:w="2288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护理学院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朱敏芳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6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大学体育教育与大学生体育锻炼的调查报告</w:t>
            </w:r>
          </w:p>
        </w:tc>
        <w:tc>
          <w:tcPr>
            <w:tcW w:w="2288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护理学院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ind w:right="-130" w:rightChars="-6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吴少燕</w:t>
            </w:r>
          </w:p>
        </w:tc>
      </w:tr>
    </w:tbl>
    <w:p>
      <w:pPr>
        <w:spacing w:line="480" w:lineRule="exact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三等奖（8篇）</w:t>
      </w:r>
    </w:p>
    <w:tbl>
      <w:tblPr>
        <w:tblW w:w="9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2268"/>
        <w:gridCol w:w="1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论文主题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增城，真诚——南医大增城招生宣传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第二临床康复医学院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张锐科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招生宣传实践报告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第二临床康复医学院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张振发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让南医之花在都高中盛放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韦思淇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医科大学生假期医院见习效果探究及建议——假期“住院医师”培训方法的摸索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  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对药学生从事药店经营的思考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药学院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徐雅诗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走近县级医院，触摸城镇医疗跳动的脉搏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第二临床康复医学院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 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大爱无疆，生命相“髓”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中医药学院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  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情系毕节，共聚熊块——短期支教中的思考与建议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中医药学院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  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ting</dc:creator>
  <cp:lastModifiedBy>ting</cp:lastModifiedBy>
  <dcterms:modified xsi:type="dcterms:W3CDTF">2014-04-13T15:07:02Z</dcterms:modified>
  <dc:title>2013-2014学年寒假社会实践活动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