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5" w:rsidRPr="005D7B75" w:rsidRDefault="005D7B75" w:rsidP="005D7B75">
      <w:pPr>
        <w:widowControl/>
        <w:shd w:val="clear" w:color="auto" w:fill="FFFFFF"/>
        <w:spacing w:before="150" w:after="150" w:line="600" w:lineRule="atLeast"/>
        <w:jc w:val="center"/>
        <w:outlineLvl w:val="2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5D7B75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关于做好第一批广州市珠江科技新星项目验收的通知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>穗科信字〔2014〕322号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>各有关单位：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为加强项目管理，做好广州市珠江科技新星项目的绩效评价，总结项目实施成效，根据《广州市科技计划项目管理办法(试行)》(穗科信〔2014〕1号，以下简称《办法》)的要求，现就广州市珠江科技新星项目验收工作通知如下：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5D7B75">
        <w:rPr>
          <w:rFonts w:ascii="宋体" w:eastAsia="宋体" w:hAnsi="宋体" w:cs="宋体" w:hint="eastAsia"/>
          <w:b/>
          <w:bCs/>
          <w:color w:val="333333"/>
          <w:kern w:val="0"/>
        </w:rPr>
        <w:t>一、验收范围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第一批广州市珠江科技新星专项。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5D7B75">
        <w:rPr>
          <w:rFonts w:ascii="宋体" w:eastAsia="宋体" w:hAnsi="宋体" w:cs="宋体" w:hint="eastAsia"/>
          <w:b/>
          <w:bCs/>
          <w:color w:val="333333"/>
          <w:kern w:val="0"/>
        </w:rPr>
        <w:t>二、验收程序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按照《办法》要求，具体程序如下：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(一)珠江科技新星所在单位提出验收申请，填写验收材料，将验收材料送项目组织单位审核后报市科信局审核;市科信局委托科技服务机构受理验收材料和验收评审；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(二)科技服务机构组织专家对项目进行验收评审，提出专家验收意见，并将项目验收结果报送市科信局；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(三)市科信局对项目验收结果进行审查，确定验收结论，将确定的验收结论反馈给项目组织单位和项目承担单位；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(四)项目承担单位应在通过验收后1个月内按专家验收意见完善验收材料，提交市科信局进行验收资料归档，已申报科研成果登记的项目承担单位，由市科信局发放《市科技计划项目验收证书》。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(五)验收结果将在广州市科技和信息化网上公布。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5D7B75">
        <w:rPr>
          <w:rFonts w:ascii="宋体" w:eastAsia="宋体" w:hAnsi="宋体" w:cs="宋体" w:hint="eastAsia"/>
          <w:b/>
          <w:bCs/>
          <w:color w:val="333333"/>
          <w:kern w:val="0"/>
        </w:rPr>
        <w:t>三、验收材料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(一)《广州市珠江科技新星专项验收申请表》一式三份(必须是原件)，封面须单位盖章，研制人员表须本人签名。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(二)《广州市珠江科技新星专项验收证书》初拟稿一份(含验收意见初拟稿)。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(三)项目合同书复印件。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(四)技术资料一份(注:以下材料加封面目录按顺序装订成一册)。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1. 项目任务书(或合同书)及任务变更的批复、项目经费下达文件(复印件)；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 xml:space="preserve">　　2. 广州市珠江科技新星专项验收调查表；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3. 专项工作总结报告：1)项目概述；2)项目技术研发情况，包括技术原理、路线、方法、工艺步骤、试验过程和数据；3)合同指标的完成情况和取得的成果、社会经济效益；4)成果市场推广应用前景分析;5)项目经费使用情况和仪器申报等固定资产购置清单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4. 检测(验)报告(由第三方法定检测机构出具)；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5. 项目所取得的新产品、成果、专利(授权和申请)、软件著作权登记、新药证书、临床研究报告或临床批件等，承担的科技项目、获得的科技成果奖励，公开发表的论文、专著、经济效益等材料复印件；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6. 项目经费决算表、财政资金支出明细表和项目专项审计报告；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7. 其它有关材料。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5D7B75">
        <w:rPr>
          <w:rFonts w:ascii="宋体" w:eastAsia="宋体" w:hAnsi="宋体" w:cs="宋体" w:hint="eastAsia"/>
          <w:b/>
          <w:bCs/>
          <w:color w:val="333333"/>
          <w:kern w:val="0"/>
        </w:rPr>
        <w:t>四、验收形式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专家函审。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5D7B75">
        <w:rPr>
          <w:rFonts w:ascii="宋体" w:eastAsia="宋体" w:hAnsi="宋体" w:cs="宋体" w:hint="eastAsia"/>
          <w:b/>
          <w:bCs/>
          <w:color w:val="333333"/>
          <w:kern w:val="0"/>
        </w:rPr>
        <w:t>五、验收要求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请专项承担单位准备好相关验收材料，并于2014年12月10日前将材料报送广州安恪迪科技项目评价有限公司，合同书扫描件、验收调查表、工作总结报告、审计报告的电子版请发送至邮箱gzzjkjxx@126.com(邮件主题为：立项年份+承担单位名称简称+项目负责人)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5D7B75">
        <w:rPr>
          <w:rFonts w:ascii="宋体" w:eastAsia="宋体" w:hAnsi="宋体" w:cs="宋体" w:hint="eastAsia"/>
          <w:b/>
          <w:bCs/>
          <w:color w:val="333333"/>
          <w:kern w:val="0"/>
        </w:rPr>
        <w:t>六、联系方式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材料受理处：广州安恪迪科技项目评价有限公司(地址：广州市中山六路232号越秀新都会大厦8楼8A08)；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咨询电话：81306851，81307221，83124127；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传真：81306851。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附件：1.</w:t>
      </w: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1" name="图片 1" descr="http://www.gzsi.gov.cn/statics/scripts/plugins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si.gov.cn/statics/scripts/plugins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5D7B75">
          <w:rPr>
            <w:rFonts w:ascii="宋体" w:eastAsia="宋体" w:hAnsi="宋体" w:cs="宋体" w:hint="eastAsia"/>
            <w:color w:val="0088CC"/>
            <w:kern w:val="0"/>
          </w:rPr>
          <w:t>广州市珠江科技新星专项验收申请书.doc</w:t>
        </w:r>
      </w:hyperlink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　　　2.</w:t>
      </w: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2" name="图片 2" descr="http://www.gzsi.gov.cn/statics/scripts/plugins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zsi.gov.cn/statics/scripts/plugins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5D7B75">
          <w:rPr>
            <w:rFonts w:ascii="宋体" w:eastAsia="宋体" w:hAnsi="宋体" w:cs="宋体" w:hint="eastAsia"/>
            <w:color w:val="0088CC"/>
            <w:kern w:val="0"/>
          </w:rPr>
          <w:t>广州市珠江科技新星专项验收调查表.doc</w:t>
        </w:r>
      </w:hyperlink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　　　3.</w:t>
      </w: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3" name="图片 3" descr="http://www.gzsi.gov.cn/statics/scripts/plugins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zsi.gov.cn/statics/scripts/plugins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5D7B75">
          <w:rPr>
            <w:rFonts w:ascii="宋体" w:eastAsia="宋体" w:hAnsi="宋体" w:cs="宋体" w:hint="eastAsia"/>
            <w:color w:val="0088CC"/>
            <w:kern w:val="0"/>
          </w:rPr>
          <w:t>广州市珠江科技新星专项验收证书.doc</w:t>
        </w:r>
      </w:hyperlink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　　　4.</w:t>
      </w:r>
      <w:r>
        <w:rPr>
          <w:rFonts w:ascii="宋体" w:eastAsia="宋体" w:hAnsi="宋体" w:cs="宋体"/>
          <w:noProof/>
          <w:color w:val="333333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4" name="图片 4" descr="http://www.gzsi.gov.cn/statics/scripts/plugins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zsi.gov.cn/statics/scripts/plugins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5D7B75">
          <w:rPr>
            <w:rFonts w:ascii="宋体" w:eastAsia="宋体" w:hAnsi="宋体" w:cs="宋体" w:hint="eastAsia"/>
            <w:color w:val="0088CC"/>
            <w:kern w:val="0"/>
          </w:rPr>
          <w:t>广州市珠江科技新星专项验收材料清单.doc</w:t>
        </w:r>
      </w:hyperlink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广州市科技和信息化局</w:t>
      </w:r>
    </w:p>
    <w:p w:rsidR="005D7B75" w:rsidRPr="005D7B75" w:rsidRDefault="005D7B75" w:rsidP="005D7B75">
      <w:pPr>
        <w:widowControl/>
        <w:shd w:val="clear" w:color="auto" w:fill="FFFFFF"/>
        <w:spacing w:before="195" w:after="195" w:line="36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D7B75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2014年11月18日</w:t>
      </w:r>
    </w:p>
    <w:p w:rsidR="00755504" w:rsidRPr="005D7B75" w:rsidRDefault="00755504"/>
    <w:sectPr w:rsidR="00755504" w:rsidRPr="005D7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04" w:rsidRDefault="00755504" w:rsidP="005D7B75">
      <w:r>
        <w:separator/>
      </w:r>
    </w:p>
  </w:endnote>
  <w:endnote w:type="continuationSeparator" w:id="1">
    <w:p w:rsidR="00755504" w:rsidRDefault="00755504" w:rsidP="005D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04" w:rsidRDefault="00755504" w:rsidP="005D7B75">
      <w:r>
        <w:separator/>
      </w:r>
    </w:p>
  </w:footnote>
  <w:footnote w:type="continuationSeparator" w:id="1">
    <w:p w:rsidR="00755504" w:rsidRDefault="00755504" w:rsidP="005D7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B75"/>
    <w:rsid w:val="005D7B75"/>
    <w:rsid w:val="0075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B7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7B75"/>
    <w:rPr>
      <w:strike w:val="0"/>
      <w:dstrike w:val="0"/>
      <w:color w:val="0088CC"/>
      <w:u w:val="none"/>
      <w:effect w:val="none"/>
    </w:rPr>
  </w:style>
  <w:style w:type="character" w:styleId="a6">
    <w:name w:val="Strong"/>
    <w:basedOn w:val="a0"/>
    <w:uiPriority w:val="22"/>
    <w:qFormat/>
    <w:rsid w:val="005D7B7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D7B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70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CBCECF"/>
                                                        <w:bottom w:val="single" w:sz="6" w:space="31" w:color="CBCECF"/>
                                                        <w:right w:val="single" w:sz="6" w:space="8" w:color="CBCECF"/>
                                                      </w:divBdr>
                                                      <w:divsChild>
                                                        <w:div w:id="178141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i.gov.cn/ueditorfile/141644527649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zsi.gov.cn/ueditorfile/1416445259928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zsi.gov.cn/ueditorfile/1416445321038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zsi.gov.cn/ueditorfile/1416445304274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E1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许宏</dc:creator>
  <cp:keywords/>
  <dc:description/>
  <cp:lastModifiedBy>许宏</cp:lastModifiedBy>
  <cp:revision>2</cp:revision>
  <dcterms:created xsi:type="dcterms:W3CDTF">2014-12-10T03:36:00Z</dcterms:created>
  <dcterms:modified xsi:type="dcterms:W3CDTF">2014-12-10T03:36:00Z</dcterms:modified>
</cp:coreProperties>
</file>