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826" w:type="dxa"/>
        <w:tblInd w:w="-998" w:type="dxa"/>
        <w:tblLook w:val="04A0" w:firstRow="1" w:lastRow="0" w:firstColumn="1" w:lastColumn="0" w:noHBand="0" w:noVBand="1"/>
      </w:tblPr>
      <w:tblGrid>
        <w:gridCol w:w="1135"/>
        <w:gridCol w:w="992"/>
        <w:gridCol w:w="876"/>
        <w:gridCol w:w="825"/>
        <w:gridCol w:w="2410"/>
        <w:gridCol w:w="1985"/>
        <w:gridCol w:w="5953"/>
        <w:gridCol w:w="4650"/>
      </w:tblGrid>
      <w:tr w:rsidR="00817AE6" w:rsidRPr="00817AE6" w14:paraId="16CD55A5" w14:textId="77777777" w:rsidTr="00817AE6">
        <w:trPr>
          <w:trHeight w:val="819"/>
        </w:trPr>
        <w:tc>
          <w:tcPr>
            <w:tcW w:w="188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9E44" w14:textId="77777777" w:rsidR="00817AE6" w:rsidRPr="00817AE6" w:rsidRDefault="00817AE6" w:rsidP="00817AE6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6"/>
                <w:szCs w:val="36"/>
              </w:rPr>
            </w:pPr>
            <w:r w:rsidRPr="00817AE6">
              <w:rPr>
                <w:rFonts w:ascii="华文中宋" w:eastAsia="华文中宋" w:hAnsi="华文中宋" w:cs="宋体" w:hint="eastAsia"/>
                <w:color w:val="000000"/>
                <w:kern w:val="0"/>
                <w:sz w:val="36"/>
                <w:szCs w:val="36"/>
              </w:rPr>
              <w:t>南方医科大学学生会工作人员名单</w:t>
            </w:r>
          </w:p>
        </w:tc>
      </w:tr>
      <w:tr w:rsidR="00817AE6" w:rsidRPr="00817AE6" w14:paraId="3E3AB8DD" w14:textId="77777777" w:rsidTr="00817AE6">
        <w:trPr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49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15C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9A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5F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88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年级专业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594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EAC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院系学生会组织工作经历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8E2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本专业中学业成绩综合排名</w:t>
            </w:r>
          </w:p>
        </w:tc>
      </w:tr>
      <w:tr w:rsidR="00817AE6" w:rsidRPr="00817AE6" w14:paraId="600AB314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A0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7C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校学生会主席团成员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4E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柯天朗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CBA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DD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2018级精神医学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76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63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2018-2019学年在公共卫生学院学生会文娱部担任工作人员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AC2B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12/41，29%</w:t>
            </w:r>
          </w:p>
        </w:tc>
      </w:tr>
      <w:tr w:rsidR="00817AE6" w:rsidRPr="00817AE6" w14:paraId="50D8880E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EB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C44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校学生会主席团成员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19C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BA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2EB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2018级中医学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8C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中共预备党员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90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2018-2019学年在中医药学院学生会外联部担任工作人员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9CA1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18/118，15%</w:t>
            </w:r>
          </w:p>
        </w:tc>
      </w:tr>
      <w:tr w:rsidR="00817AE6" w:rsidRPr="00817AE6" w14:paraId="2F9466E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A7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0CF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校学生会主席团成员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895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043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0AA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2019级公共事业管理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7E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36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A8E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20/80，25%</w:t>
            </w:r>
          </w:p>
        </w:tc>
      </w:tr>
      <w:tr w:rsidR="00817AE6" w:rsidRPr="00817AE6" w14:paraId="2BE600B8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6BD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C7F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校学生会主席团成员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27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黄美欣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66F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902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2F7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A9E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2019-2020学年在药学院学生会文娱部担任工作人员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E13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6/116，5%</w:t>
            </w:r>
          </w:p>
        </w:tc>
      </w:tr>
      <w:tr w:rsidR="00817AE6" w:rsidRPr="00817AE6" w14:paraId="6758476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696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CCF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校学生会主席团成员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E21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A1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6E5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972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CE8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6025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3/300，1%</w:t>
            </w:r>
          </w:p>
        </w:tc>
      </w:tr>
      <w:tr w:rsidR="00817AE6" w:rsidRPr="00817AE6" w14:paraId="28E4DA14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403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27A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81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严采馨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31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905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2018级临床药学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8CE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D9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87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13/62，21%</w:t>
            </w:r>
          </w:p>
        </w:tc>
      </w:tr>
      <w:tr w:rsidR="00817AE6" w:rsidRPr="00817AE6" w14:paraId="4BFE68E0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F7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508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71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范沛沂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BA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204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489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D8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2D1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83/304，27%</w:t>
            </w:r>
          </w:p>
        </w:tc>
      </w:tr>
      <w:tr w:rsidR="00817AE6" w:rsidRPr="00817AE6" w14:paraId="1189967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81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929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校学生会办公室负责人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C5A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高艺宁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C3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415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2019级预防医学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67E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4B4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9E4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26/178，15%</w:t>
            </w:r>
          </w:p>
        </w:tc>
      </w:tr>
      <w:tr w:rsidR="00817AE6" w:rsidRPr="00817AE6" w14:paraId="3CE03B8B" w14:textId="77777777" w:rsidTr="00817AE6">
        <w:trPr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F7E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F2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F00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</w:t>
            </w:r>
            <w:proofErr w:type="gramEnd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41D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44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2020级护理学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626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11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4B8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1FD0E449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115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529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校学生会办公室工作人员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E4E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赵宸钰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94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0D1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2020级医学影像学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BDD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9BF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C35E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4246AF9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72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D8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199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1FE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D86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92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306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669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429978DB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AD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A7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1FF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崔哲恺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2EE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801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2020级医学影像学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660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C25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FBA9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5BB2E13F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4A2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61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01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6ED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162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2020级生物医学工程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C80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0B1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2020-2021学年在生物医学工程学院学生会办公室担任工作人员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9EE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16FB62D2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1A2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5C6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校学生会办公室工作人员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B10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41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685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2020级预防医学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F3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8F6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60C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3CB792D9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C73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5F6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校学生会培训部负责人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3B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C4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BB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2018级护理学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F2A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B5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806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13/123，10.5%</w:t>
            </w:r>
          </w:p>
        </w:tc>
      </w:tr>
      <w:tr w:rsidR="00817AE6" w:rsidRPr="00817AE6" w14:paraId="54BF6A50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26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0F58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kern w:val="0"/>
                <w:sz w:val="22"/>
              </w:rPr>
              <w:t>校学生会培训部负责人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DB6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杨淋森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152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5516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2019级预防医学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2614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9520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A784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21/178，12%</w:t>
            </w:r>
          </w:p>
        </w:tc>
      </w:tr>
      <w:tr w:rsidR="00817AE6" w:rsidRPr="00817AE6" w14:paraId="2BD4EB6A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667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B02F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kern w:val="0"/>
                <w:sz w:val="22"/>
              </w:rPr>
              <w:t>校学生会培训部负责人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C374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黎嘉进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24D1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1A13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2020级预防医学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4ED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59C4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2019-2020学年在公共卫生学院学生会文娱部担任工作人员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CCE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30/169，18%</w:t>
            </w:r>
          </w:p>
        </w:tc>
      </w:tr>
      <w:tr w:rsidR="00817AE6" w:rsidRPr="00817AE6" w14:paraId="524E7F3B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FA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D8B2E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校学生会培训部工作人员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3CF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王熙汝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CB6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3CC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2020级公共事业管理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DCFE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EBD8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9B6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298BBDB8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E96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EEA3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校学生会培训部工作人员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B00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吴心羽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A25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1AE8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2018级临床医学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0DB9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B13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BB6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38053B34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053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48B3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校学生会培训部工作人员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67C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堉</w:t>
            </w:r>
            <w:proofErr w:type="gramEnd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3327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2A2D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2020级医学影像学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BB65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CA43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4B7F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035052F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FB4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A8C4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校学生会培训部工作人员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4157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王昭钧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9427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6512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2020级生物医学工程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9A0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328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4BD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680D469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9C0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8B89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校学生会培训部工作人员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7F3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何星竹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5AC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CA5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2020级外国语言文学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3286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E437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1242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23D55687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F0A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9EB9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校学生会培训部工作人员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E771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黄国文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916B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BEFD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2020级临床医学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956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8186" w14:textId="77777777" w:rsidR="00817AE6" w:rsidRPr="00817AE6" w:rsidRDefault="00817AE6" w:rsidP="00817AE6">
            <w:pPr>
              <w:widowControl/>
              <w:jc w:val="center"/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仿宋GB_2312" w:eastAsia="仿宋GB_2312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DE2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721334A4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413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184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DC2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帕尔哈提江·吐尔洪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A2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5C2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2018级预防医学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FA5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中共预备党员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9BD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6519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40/166，24%</w:t>
            </w:r>
          </w:p>
        </w:tc>
      </w:tr>
      <w:tr w:rsidR="00817AE6" w:rsidRPr="00817AE6" w14:paraId="57ED5F68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592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5A6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35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35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1B8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2019级医学影像学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30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B5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2019-2020学年在公共卫生学院学生会办公室担任工作人员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5AC7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5/178，3%</w:t>
            </w:r>
          </w:p>
        </w:tc>
      </w:tr>
      <w:tr w:rsidR="00817AE6" w:rsidRPr="00817AE6" w14:paraId="272FDB93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DD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7B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5B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徐怡哲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3B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3E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2019级护理学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C3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FE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F5D5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36/131，27%</w:t>
            </w:r>
          </w:p>
        </w:tc>
      </w:tr>
      <w:tr w:rsidR="00817AE6" w:rsidRPr="00817AE6" w14:paraId="366A61B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F2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69A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24A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E5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E6F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2020级康复治疗学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702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E9D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7E9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1D6E6EF7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A5C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D0E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139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49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48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2020级儿科学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ED9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F28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704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042F91FB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82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6D5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952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陈家正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CEA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E6C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16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3A0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A11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475EAEA8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EAC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AEA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3F1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刘子宁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4C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63A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2020级口腔医学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A0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6D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EAA6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7EE1652A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06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29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BD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5D7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41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2020级儿科学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5C0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14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BC17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081A90F2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FFE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D9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校学生会项目部工作人员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2C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FA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C64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2019级康复治疗学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A23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32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DA6E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6/133，5%</w:t>
            </w:r>
          </w:p>
        </w:tc>
      </w:tr>
      <w:tr w:rsidR="00817AE6" w:rsidRPr="00817AE6" w14:paraId="4A178DE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455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FC7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436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2AF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864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2018级临床药学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E5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D43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A97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8/62，13%</w:t>
            </w:r>
          </w:p>
        </w:tc>
      </w:tr>
      <w:tr w:rsidR="00817AE6" w:rsidRPr="00817AE6" w14:paraId="190C22D3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AC9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017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9B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</w:t>
            </w: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</w:t>
            </w:r>
            <w:proofErr w:type="gramEnd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390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FA0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2019级法医学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4CF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52B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849C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7/34，21%</w:t>
            </w:r>
          </w:p>
        </w:tc>
      </w:tr>
      <w:tr w:rsidR="00817AE6" w:rsidRPr="00817AE6" w14:paraId="4440C24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BD7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41C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9C8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张洁颖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A9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AF1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2019级临床药学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91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573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CF97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10/62，16%</w:t>
            </w:r>
          </w:p>
        </w:tc>
      </w:tr>
      <w:tr w:rsidR="00817AE6" w:rsidRPr="00817AE6" w14:paraId="4C177B54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D3C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179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D7D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郭铭琪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57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5A1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091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CD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2020-2021学年在药学院学生会文娱部担任工作人员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0BC7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4B777CF7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B8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1E5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41E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周乐瑶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F60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9D2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2020级生物医学工程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C0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C04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61CB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6E92202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EFD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CD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795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丁莹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2C7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67E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2020级药学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5D4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847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220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641BA8B3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2C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328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16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邹奕文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9F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D4B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873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3A8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2020-2021学年在卫生管理学院学生会文体部担任工作人员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4E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23079E2C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C52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E4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377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2FE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D90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2020级公共事业管理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53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37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19EF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152DA2B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C83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A63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校学生会媒体部工作人员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BF6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黄淳然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E04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DF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2020级法医学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FB4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FA5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6E6A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6D7B6D0C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0D0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D69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校学生会权益部负责人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C4F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关洛嘉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E45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DE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2018级翻译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C6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2D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9239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7/24，29%</w:t>
            </w:r>
          </w:p>
        </w:tc>
      </w:tr>
      <w:tr w:rsidR="00817AE6" w:rsidRPr="00817AE6" w14:paraId="79443943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451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F2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400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张睿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E36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82E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2019级针灸推拿学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3F9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65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D6B1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10/58，17%</w:t>
            </w:r>
          </w:p>
        </w:tc>
      </w:tr>
      <w:tr w:rsidR="00817AE6" w:rsidRPr="00817AE6" w14:paraId="066E162B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ADE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878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BB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张若彤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F1D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A83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2019级公共事业管理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C57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8E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BA9F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1/80，1%</w:t>
            </w:r>
          </w:p>
        </w:tc>
      </w:tr>
      <w:tr w:rsidR="00817AE6" w:rsidRPr="00817AE6" w14:paraId="274AC1B1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302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884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5C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119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3D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2020级护理学本科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D62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83B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CC62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5ED49312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0F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D06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DB6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金筱霖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0C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764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2020级公共事业管理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5AB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A91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2288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3C293E4F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75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F8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47F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何录杭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A6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D00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2020级临床医学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06E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CC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2020-2021学年在第一临床医学院学生会权益部担任工作人员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0B5A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018FD532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228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A05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D06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762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BD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2020级康复治疗学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02B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127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241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7751484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32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D2C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F1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刘松涛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339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157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2020级临床医学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93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EC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9AE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31A6E8F5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A7F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BA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校学生会权益部工作人员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9F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CF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63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2020级针灸推拿学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148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CCF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3F73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1D1B9A77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D21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3C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C4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郭晓旭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59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87D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CF6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277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D40C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48/321，15%</w:t>
            </w:r>
          </w:p>
        </w:tc>
      </w:tr>
      <w:tr w:rsidR="00817AE6" w:rsidRPr="00817AE6" w14:paraId="3F72D31C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935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F8E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9C03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冯丽雅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1BD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17F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2019级麻醉学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56A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0A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A528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8/124，6%</w:t>
            </w:r>
          </w:p>
        </w:tc>
      </w:tr>
      <w:tr w:rsidR="00817AE6" w:rsidRPr="00817AE6" w14:paraId="3C710EA5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27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711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校学生会评议部负责人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86B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关则璞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9C8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70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236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38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C72E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18/300，6%</w:t>
            </w:r>
          </w:p>
        </w:tc>
      </w:tr>
      <w:tr w:rsidR="00817AE6" w:rsidRPr="00817AE6" w14:paraId="4D2D06ED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AF1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462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E12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黄业峰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0AE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E2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2020级医学影像学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918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67B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2C85B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1C046AD2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90F5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DF31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2F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栾淳晰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4E0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7B5B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2020级法学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44E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FD09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FF9F1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42E6DB85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CB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CBA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E54C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王玮琦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5D9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08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2020级生物医学工程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1AC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E3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C759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7EEF476E" w14:textId="77777777" w:rsidTr="00817AE6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5EB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BE2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4A3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王灿鑫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D3DD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869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2020级临床医学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A9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638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B122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  <w:tr w:rsidR="00817AE6" w:rsidRPr="00817AE6" w14:paraId="23C223E6" w14:textId="77777777" w:rsidTr="00817AE6">
        <w:trPr>
          <w:trHeight w:val="28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E3F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D752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校学生会评议部工作人员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5DE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陈嘉琦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74A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114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2020级医学影像学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9506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C8F7" w14:textId="77777777" w:rsidR="00817AE6" w:rsidRPr="00817AE6" w:rsidRDefault="00817AE6" w:rsidP="00817AE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69800" w14:textId="77777777" w:rsidR="00817AE6" w:rsidRPr="00817AE6" w:rsidRDefault="00817AE6" w:rsidP="00817AE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7AE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2020级新生，无成绩</w:t>
            </w:r>
          </w:p>
        </w:tc>
      </w:tr>
    </w:tbl>
    <w:p w14:paraId="4DA40DD8" w14:textId="77777777" w:rsidR="008C54E0" w:rsidRPr="00817AE6" w:rsidRDefault="008C54E0">
      <w:pPr>
        <w:rPr>
          <w:sz w:val="11"/>
          <w:szCs w:val="13"/>
        </w:rPr>
      </w:pPr>
    </w:p>
    <w:p w14:paraId="5858BAC0" w14:textId="77777777" w:rsidR="00817AE6" w:rsidRPr="00817AE6" w:rsidRDefault="00817AE6">
      <w:pPr>
        <w:rPr>
          <w:sz w:val="11"/>
          <w:szCs w:val="13"/>
        </w:rPr>
      </w:pPr>
    </w:p>
    <w:sectPr w:rsidR="00817AE6" w:rsidRPr="00817AE6" w:rsidSect="00817AE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76D2" w14:textId="77777777" w:rsidR="00D15E76" w:rsidRDefault="00D15E76" w:rsidP="00817AE6">
      <w:r>
        <w:separator/>
      </w:r>
    </w:p>
  </w:endnote>
  <w:endnote w:type="continuationSeparator" w:id="0">
    <w:p w14:paraId="1FB8D368" w14:textId="77777777" w:rsidR="00D15E76" w:rsidRDefault="00D15E76" w:rsidP="0081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GB_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6CE6B" w14:textId="77777777" w:rsidR="00D15E76" w:rsidRDefault="00D15E76" w:rsidP="00817AE6">
      <w:r>
        <w:separator/>
      </w:r>
    </w:p>
  </w:footnote>
  <w:footnote w:type="continuationSeparator" w:id="0">
    <w:p w14:paraId="1A177770" w14:textId="77777777" w:rsidR="00D15E76" w:rsidRDefault="00D15E76" w:rsidP="0081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5E"/>
    <w:rsid w:val="00817AE6"/>
    <w:rsid w:val="008C54E0"/>
    <w:rsid w:val="00B3775E"/>
    <w:rsid w:val="00D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08843"/>
  <w15:chartTrackingRefBased/>
  <w15:docId w15:val="{903CFC9F-CB7F-4CCE-85E4-BB69B56E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A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媛</dc:creator>
  <cp:keywords/>
  <dc:description/>
  <cp:lastModifiedBy>陶 媛</cp:lastModifiedBy>
  <cp:revision>2</cp:revision>
  <cp:lastPrinted>2020-12-03T10:22:00Z</cp:lastPrinted>
  <dcterms:created xsi:type="dcterms:W3CDTF">2020-12-03T10:13:00Z</dcterms:created>
  <dcterms:modified xsi:type="dcterms:W3CDTF">2020-12-03T10:22:00Z</dcterms:modified>
</cp:coreProperties>
</file>