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C335D" w14:textId="67145066" w:rsidR="007723CA" w:rsidRPr="00426EBF" w:rsidRDefault="001E555D" w:rsidP="00DC757F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首届全国医学语言与翻译</w:t>
      </w:r>
      <w:r w:rsidR="00C73803" w:rsidRPr="00426EBF">
        <w:rPr>
          <w:rFonts w:hint="eastAsia"/>
          <w:b/>
          <w:sz w:val="24"/>
          <w:szCs w:val="24"/>
        </w:rPr>
        <w:t>学术研讨会</w:t>
      </w:r>
    </w:p>
    <w:p w14:paraId="6CBB4E26" w14:textId="77777777" w:rsidR="00C73803" w:rsidRPr="004E153D" w:rsidRDefault="00F71B27" w:rsidP="006F64AA">
      <w:pPr>
        <w:jc w:val="center"/>
        <w:rPr>
          <w:b/>
          <w:sz w:val="28"/>
          <w:szCs w:val="28"/>
        </w:rPr>
      </w:pPr>
      <w:r w:rsidRPr="004E153D">
        <w:rPr>
          <w:rFonts w:hint="eastAsia"/>
          <w:b/>
          <w:sz w:val="28"/>
          <w:szCs w:val="28"/>
        </w:rPr>
        <w:t>（</w:t>
      </w:r>
      <w:r w:rsidR="0011650A" w:rsidRPr="004E153D">
        <w:rPr>
          <w:rFonts w:hint="eastAsia"/>
          <w:b/>
          <w:sz w:val="28"/>
          <w:szCs w:val="28"/>
        </w:rPr>
        <w:t>第</w:t>
      </w:r>
      <w:r w:rsidR="0011650A" w:rsidRPr="004E153D">
        <w:rPr>
          <w:rFonts w:hint="eastAsia"/>
          <w:b/>
          <w:sz w:val="28"/>
          <w:szCs w:val="28"/>
        </w:rPr>
        <w:t>1</w:t>
      </w:r>
      <w:r w:rsidR="0011650A" w:rsidRPr="004E153D">
        <w:rPr>
          <w:rFonts w:hint="eastAsia"/>
          <w:b/>
          <w:sz w:val="28"/>
          <w:szCs w:val="28"/>
        </w:rPr>
        <w:t>号</w:t>
      </w:r>
      <w:r w:rsidR="00DC757F" w:rsidRPr="004E153D">
        <w:rPr>
          <w:rFonts w:hint="eastAsia"/>
          <w:b/>
          <w:sz w:val="28"/>
          <w:szCs w:val="28"/>
        </w:rPr>
        <w:t>通知</w:t>
      </w:r>
      <w:r w:rsidR="00A82275" w:rsidRPr="004E153D">
        <w:rPr>
          <w:rFonts w:hint="eastAsia"/>
          <w:b/>
          <w:sz w:val="28"/>
          <w:szCs w:val="28"/>
        </w:rPr>
        <w:t>）</w:t>
      </w:r>
    </w:p>
    <w:p w14:paraId="13D1B8DC" w14:textId="04DCA2AA" w:rsidR="008A2CC3" w:rsidRDefault="00535ED2" w:rsidP="00C73803">
      <w:pPr>
        <w:ind w:firstLine="420"/>
      </w:pPr>
      <w:r w:rsidRPr="004E153D">
        <w:rPr>
          <w:rFonts w:hint="eastAsia"/>
        </w:rPr>
        <w:t>自</w:t>
      </w:r>
      <w:r w:rsidRPr="004E153D">
        <w:rPr>
          <w:rFonts w:hint="eastAsia"/>
        </w:rPr>
        <w:t>20</w:t>
      </w:r>
      <w:r w:rsidRPr="004E153D">
        <w:rPr>
          <w:rFonts w:hint="eastAsia"/>
        </w:rPr>
        <w:t>世纪</w:t>
      </w:r>
      <w:r w:rsidRPr="004E153D">
        <w:rPr>
          <w:rFonts w:hint="eastAsia"/>
        </w:rPr>
        <w:t>70</w:t>
      </w:r>
      <w:r w:rsidRPr="004E153D">
        <w:rPr>
          <w:rFonts w:hint="eastAsia"/>
        </w:rPr>
        <w:t>年代</w:t>
      </w:r>
      <w:r w:rsidR="00DC757F" w:rsidRPr="004E153D">
        <w:rPr>
          <w:rFonts w:hint="eastAsia"/>
        </w:rPr>
        <w:t>以来</w:t>
      </w:r>
      <w:r w:rsidR="00426EBF">
        <w:rPr>
          <w:rFonts w:hint="eastAsia"/>
        </w:rPr>
        <w:t>，社会科学与自然科学之间开始进入整合阶段，</w:t>
      </w:r>
      <w:r w:rsidRPr="004E153D">
        <w:rPr>
          <w:rFonts w:hint="eastAsia"/>
        </w:rPr>
        <w:t>出现了跨学科发展趋势，已经产生了相当数量的创新成果，国际上比较有前景的新兴学科大多具有跨学科性质。国内的跨学科研究虽然起步稍晚，也呈现出蓬勃发展的势头。语言学、文学、文化</w:t>
      </w:r>
      <w:r w:rsidR="00F82637">
        <w:rPr>
          <w:rFonts w:hint="eastAsia"/>
        </w:rPr>
        <w:t>、翻译</w:t>
      </w:r>
      <w:r w:rsidRPr="004E153D">
        <w:rPr>
          <w:rFonts w:hint="eastAsia"/>
        </w:rPr>
        <w:t>等学科与其它学科的融合越来越多</w:t>
      </w:r>
      <w:r w:rsidR="00915620">
        <w:rPr>
          <w:rFonts w:hint="eastAsia"/>
        </w:rPr>
        <w:t>。</w:t>
      </w:r>
      <w:r w:rsidR="00426EBF">
        <w:rPr>
          <w:rFonts w:hint="eastAsia"/>
        </w:rPr>
        <w:t>近几年，</w:t>
      </w:r>
      <w:r w:rsidR="003542B1">
        <w:rPr>
          <w:rFonts w:hint="eastAsia"/>
        </w:rPr>
        <w:t>外语界面研究已经成为新的增长点</w:t>
      </w:r>
      <w:r w:rsidR="008A2CC3">
        <w:rPr>
          <w:rFonts w:hint="eastAsia"/>
        </w:rPr>
        <w:t>。在这一大背景下，首届全国医学语言与翻译</w:t>
      </w:r>
      <w:r w:rsidRPr="004E153D">
        <w:rPr>
          <w:rFonts w:hint="eastAsia"/>
        </w:rPr>
        <w:t>学术研讨会应运而生。大会将邀请国内外相关领域的知名专家做主旨报告，并</w:t>
      </w:r>
      <w:r w:rsidR="00445CF1">
        <w:rPr>
          <w:rFonts w:hint="eastAsia"/>
        </w:rPr>
        <w:t>举行</w:t>
      </w:r>
      <w:r w:rsidR="007A3841">
        <w:rPr>
          <w:rFonts w:hint="eastAsia"/>
        </w:rPr>
        <w:t>圆桌</w:t>
      </w:r>
      <w:r w:rsidR="007A3841">
        <w:t>会议</w:t>
      </w:r>
      <w:r w:rsidRPr="004E153D">
        <w:rPr>
          <w:rFonts w:hint="eastAsia"/>
        </w:rPr>
        <w:t>，为国内外专家学者和在读研究生提供交流、展示和学习的平台。</w:t>
      </w:r>
      <w:r w:rsidR="00933E1F">
        <w:rPr>
          <w:rFonts w:hint="eastAsia"/>
        </w:rPr>
        <w:t>大会</w:t>
      </w:r>
      <w:r w:rsidR="00933E1F">
        <w:t>将邀请</w:t>
      </w:r>
      <w:r w:rsidR="00933E1F" w:rsidRPr="001E555D">
        <w:rPr>
          <w:rFonts w:hint="eastAsia"/>
        </w:rPr>
        <w:t>北京薏然阳光电子技术有限公司</w:t>
      </w:r>
      <w:r w:rsidR="00933E1F">
        <w:rPr>
          <w:rFonts w:hint="eastAsia"/>
        </w:rPr>
        <w:t>脑</w:t>
      </w:r>
      <w:r w:rsidR="00933E1F">
        <w:t>研究</w:t>
      </w:r>
      <w:r w:rsidR="00933E1F">
        <w:rPr>
          <w:rFonts w:hint="eastAsia"/>
        </w:rPr>
        <w:t>院</w:t>
      </w:r>
      <w:r w:rsidR="00933E1F">
        <w:t>举办</w:t>
      </w:r>
      <w:r w:rsidR="00933E1F">
        <w:rPr>
          <w:rFonts w:hint="eastAsia"/>
        </w:rPr>
        <w:t>ERP</w:t>
      </w:r>
      <w:r w:rsidR="00933E1F">
        <w:t>（</w:t>
      </w:r>
      <w:r w:rsidR="00933E1F">
        <w:t>event related potential</w:t>
      </w:r>
      <w:r w:rsidR="00933E1F">
        <w:rPr>
          <w:rFonts w:hint="eastAsia"/>
        </w:rPr>
        <w:t>，事件相关电位</w:t>
      </w:r>
      <w:r w:rsidR="00933E1F">
        <w:t>）工作坊。</w:t>
      </w:r>
      <w:r w:rsidR="003542B1" w:rsidRPr="00731B95">
        <w:rPr>
          <w:rFonts w:hint="eastAsia"/>
        </w:rPr>
        <w:t>会议期间将邀有关专家</w:t>
      </w:r>
      <w:r w:rsidR="00426EBF" w:rsidRPr="00731B95">
        <w:rPr>
          <w:rFonts w:hint="eastAsia"/>
        </w:rPr>
        <w:t>商讨</w:t>
      </w:r>
      <w:r w:rsidR="00F82637">
        <w:rPr>
          <w:rFonts w:hint="eastAsia"/>
        </w:rPr>
        <w:t>筹建“医学语言</w:t>
      </w:r>
      <w:r w:rsidR="003542B1" w:rsidRPr="00731B95">
        <w:rPr>
          <w:rFonts w:hint="eastAsia"/>
        </w:rPr>
        <w:t>文化</w:t>
      </w:r>
      <w:r w:rsidR="00F82637">
        <w:rPr>
          <w:rFonts w:hint="eastAsia"/>
        </w:rPr>
        <w:t>与翻译</w:t>
      </w:r>
      <w:r w:rsidR="003542B1" w:rsidRPr="00731B95">
        <w:rPr>
          <w:rFonts w:hint="eastAsia"/>
        </w:rPr>
        <w:t>研究会”</w:t>
      </w:r>
      <w:r w:rsidR="00426EBF" w:rsidRPr="00731B95">
        <w:rPr>
          <w:rFonts w:hint="eastAsia"/>
        </w:rPr>
        <w:t>，并举行《医学语</w:t>
      </w:r>
      <w:r w:rsidR="00426EBF">
        <w:rPr>
          <w:rFonts w:hint="eastAsia"/>
        </w:rPr>
        <w:t>言与</w:t>
      </w:r>
      <w:r w:rsidR="008A2CC3">
        <w:rPr>
          <w:rFonts w:hint="eastAsia"/>
        </w:rPr>
        <w:t>文化</w:t>
      </w:r>
      <w:r w:rsidR="00426EBF">
        <w:rPr>
          <w:rFonts w:hint="eastAsia"/>
        </w:rPr>
        <w:t>研究》首发式</w:t>
      </w:r>
      <w:r w:rsidR="003542B1">
        <w:rPr>
          <w:rFonts w:hint="eastAsia"/>
        </w:rPr>
        <w:t>。</w:t>
      </w:r>
    </w:p>
    <w:p w14:paraId="68B20010" w14:textId="70EC96D3" w:rsidR="00535ED2" w:rsidRPr="004E153D" w:rsidRDefault="008A2CC3" w:rsidP="00C73803">
      <w:pPr>
        <w:ind w:firstLine="420"/>
      </w:pPr>
      <w:r>
        <w:rPr>
          <w:rFonts w:hint="eastAsia"/>
        </w:rPr>
        <w:t>本</w:t>
      </w:r>
      <w:r w:rsidR="00426EBF" w:rsidRPr="004E153D">
        <w:rPr>
          <w:rFonts w:hint="eastAsia"/>
        </w:rPr>
        <w:t>次学术会议由南方医科大学主办。</w:t>
      </w:r>
      <w:r w:rsidR="00535ED2" w:rsidRPr="004E153D">
        <w:rPr>
          <w:rFonts w:hint="eastAsia"/>
        </w:rPr>
        <w:t>欢迎国内外语言学界、文学界、文化界、哲学界、翻译界、医学界等领域的专家学者、在读研究生及社会各界人士</w:t>
      </w:r>
      <w:r w:rsidR="00CA6563">
        <w:rPr>
          <w:rFonts w:hint="eastAsia"/>
        </w:rPr>
        <w:t>齐聚羊城，共襄盛事</w:t>
      </w:r>
      <w:r w:rsidR="00535ED2" w:rsidRPr="004E153D">
        <w:rPr>
          <w:rFonts w:hint="eastAsia"/>
        </w:rPr>
        <w:t>！</w:t>
      </w:r>
    </w:p>
    <w:p w14:paraId="0FB9542F" w14:textId="77777777" w:rsidR="006F64AA" w:rsidRPr="004E153D" w:rsidRDefault="006F64AA" w:rsidP="006F64AA">
      <w:pPr>
        <w:ind w:firstLine="420"/>
      </w:pPr>
      <w:r w:rsidRPr="004E153D">
        <w:rPr>
          <w:rFonts w:hint="eastAsia"/>
        </w:rPr>
        <w:t>会议相关事宜</w:t>
      </w:r>
      <w:r w:rsidR="00426EBF">
        <w:rPr>
          <w:rFonts w:hint="eastAsia"/>
        </w:rPr>
        <w:t>通知</w:t>
      </w:r>
      <w:r w:rsidRPr="004E153D">
        <w:rPr>
          <w:rFonts w:hint="eastAsia"/>
        </w:rPr>
        <w:t>如下：</w:t>
      </w:r>
    </w:p>
    <w:p w14:paraId="53DF57E7" w14:textId="77777777" w:rsidR="006F64AA" w:rsidRPr="004E153D" w:rsidRDefault="006F64AA" w:rsidP="006F64AA">
      <w:pPr>
        <w:ind w:firstLine="420"/>
      </w:pPr>
      <w:r w:rsidRPr="0011650A">
        <w:rPr>
          <w:rFonts w:hint="eastAsia"/>
          <w:b/>
        </w:rPr>
        <w:t>一、会议主题：</w:t>
      </w:r>
      <w:r w:rsidR="00035641" w:rsidRPr="004E153D">
        <w:rPr>
          <w:rFonts w:hint="eastAsia"/>
        </w:rPr>
        <w:t>医学</w:t>
      </w:r>
      <w:r w:rsidR="00C91D28" w:rsidRPr="004E153D">
        <w:rPr>
          <w:rFonts w:hint="eastAsia"/>
        </w:rPr>
        <w:t>与</w:t>
      </w:r>
      <w:r w:rsidR="00035641" w:rsidRPr="004E153D">
        <w:rPr>
          <w:rFonts w:hint="eastAsia"/>
        </w:rPr>
        <w:t>语言</w:t>
      </w:r>
      <w:r w:rsidR="00C91D28" w:rsidRPr="004E153D">
        <w:rPr>
          <w:rFonts w:hint="eastAsia"/>
        </w:rPr>
        <w:t>、</w:t>
      </w:r>
      <w:r w:rsidR="00035641" w:rsidRPr="004E153D">
        <w:rPr>
          <w:rFonts w:hint="eastAsia"/>
        </w:rPr>
        <w:t>文化</w:t>
      </w:r>
      <w:r w:rsidR="00C91D28" w:rsidRPr="004E153D">
        <w:rPr>
          <w:rFonts w:hint="eastAsia"/>
        </w:rPr>
        <w:t>、文学和翻译</w:t>
      </w:r>
      <w:r w:rsidR="00035641" w:rsidRPr="004E153D">
        <w:rPr>
          <w:rFonts w:hint="eastAsia"/>
        </w:rPr>
        <w:t>的交叉学科研究：</w:t>
      </w:r>
      <w:r w:rsidRPr="004E153D">
        <w:rPr>
          <w:rFonts w:hint="eastAsia"/>
        </w:rPr>
        <w:t>现状与趋势</w:t>
      </w:r>
    </w:p>
    <w:p w14:paraId="3A3C280A" w14:textId="77777777" w:rsidR="00C91D28" w:rsidRPr="004E153D" w:rsidRDefault="006F64AA" w:rsidP="00C91D28">
      <w:pPr>
        <w:ind w:firstLine="420"/>
      </w:pPr>
      <w:r w:rsidRPr="004E153D">
        <w:rPr>
          <w:rFonts w:hint="eastAsia"/>
        </w:rPr>
        <w:t>主要议题</w:t>
      </w:r>
      <w:r w:rsidR="00426EBF">
        <w:rPr>
          <w:rFonts w:hint="eastAsia"/>
        </w:rPr>
        <w:t>（包括但不限于）</w:t>
      </w:r>
      <w:r w:rsidRPr="004E153D">
        <w:rPr>
          <w:rFonts w:hint="eastAsia"/>
        </w:rPr>
        <w:t>：</w:t>
      </w:r>
    </w:p>
    <w:p w14:paraId="30D8C96C" w14:textId="77777777" w:rsidR="00C91D28" w:rsidRPr="004E153D" w:rsidRDefault="006F64AA" w:rsidP="006F64AA">
      <w:pPr>
        <w:pStyle w:val="a5"/>
        <w:numPr>
          <w:ilvl w:val="0"/>
          <w:numId w:val="1"/>
        </w:numPr>
        <w:ind w:firstLineChars="0" w:firstLine="420"/>
      </w:pPr>
      <w:r w:rsidRPr="004E153D">
        <w:rPr>
          <w:rFonts w:hint="eastAsia"/>
        </w:rPr>
        <w:t>临床语言学研究</w:t>
      </w:r>
    </w:p>
    <w:p w14:paraId="07B3FA25" w14:textId="77777777" w:rsidR="00F811DE" w:rsidRPr="004E153D" w:rsidRDefault="00C91D28" w:rsidP="00F811DE">
      <w:pPr>
        <w:pStyle w:val="a5"/>
        <w:numPr>
          <w:ilvl w:val="0"/>
          <w:numId w:val="1"/>
        </w:numPr>
        <w:ind w:firstLineChars="0" w:firstLine="420"/>
      </w:pPr>
      <w:r w:rsidRPr="004E153D">
        <w:t>医学语言学研究</w:t>
      </w:r>
    </w:p>
    <w:p w14:paraId="1E9022FA" w14:textId="77777777" w:rsidR="00F811DE" w:rsidRPr="004E153D" w:rsidRDefault="00F811DE" w:rsidP="00F811DE">
      <w:pPr>
        <w:pStyle w:val="a5"/>
        <w:numPr>
          <w:ilvl w:val="0"/>
          <w:numId w:val="1"/>
        </w:numPr>
        <w:ind w:firstLineChars="0" w:firstLine="420"/>
      </w:pPr>
      <w:r w:rsidRPr="004E153D">
        <w:rPr>
          <w:rFonts w:hint="eastAsia"/>
        </w:rPr>
        <w:t>神经语言学研究</w:t>
      </w:r>
    </w:p>
    <w:p w14:paraId="78F560C6" w14:textId="77777777" w:rsidR="006F2748" w:rsidRPr="004E153D" w:rsidRDefault="006F2748" w:rsidP="006F2748">
      <w:pPr>
        <w:pStyle w:val="a5"/>
        <w:numPr>
          <w:ilvl w:val="0"/>
          <w:numId w:val="1"/>
        </w:numPr>
        <w:ind w:firstLineChars="0" w:firstLine="420"/>
      </w:pPr>
      <w:r>
        <w:rPr>
          <w:rFonts w:hint="eastAsia"/>
        </w:rPr>
        <w:t>医学</w:t>
      </w:r>
      <w:r w:rsidRPr="004E153D">
        <w:rPr>
          <w:rFonts w:hint="eastAsia"/>
        </w:rPr>
        <w:t>翻译</w:t>
      </w:r>
      <w:r>
        <w:rPr>
          <w:rFonts w:hint="eastAsia"/>
        </w:rPr>
        <w:t>研究</w:t>
      </w:r>
    </w:p>
    <w:p w14:paraId="1A9A99E1" w14:textId="77777777" w:rsidR="00C91D28" w:rsidRPr="004E153D" w:rsidRDefault="006F64AA" w:rsidP="006F64AA">
      <w:pPr>
        <w:pStyle w:val="a5"/>
        <w:numPr>
          <w:ilvl w:val="0"/>
          <w:numId w:val="1"/>
        </w:numPr>
        <w:ind w:firstLineChars="0" w:firstLine="420"/>
      </w:pPr>
      <w:r w:rsidRPr="004E153D">
        <w:rPr>
          <w:rFonts w:hint="eastAsia"/>
        </w:rPr>
        <w:t>疾病文学</w:t>
      </w:r>
      <w:r w:rsidR="00C91D28" w:rsidRPr="004E153D">
        <w:rPr>
          <w:rFonts w:hint="eastAsia"/>
        </w:rPr>
        <w:t>研究</w:t>
      </w:r>
    </w:p>
    <w:p w14:paraId="380E0409" w14:textId="77777777" w:rsidR="00C91D28" w:rsidRPr="004E153D" w:rsidRDefault="006F64AA" w:rsidP="006F64AA">
      <w:pPr>
        <w:pStyle w:val="a5"/>
        <w:numPr>
          <w:ilvl w:val="0"/>
          <w:numId w:val="1"/>
        </w:numPr>
        <w:ind w:firstLineChars="0" w:firstLine="420"/>
      </w:pPr>
      <w:r w:rsidRPr="004E153D">
        <w:rPr>
          <w:rFonts w:hint="eastAsia"/>
        </w:rPr>
        <w:t>医学叙事</w:t>
      </w:r>
      <w:r w:rsidR="00C91D28" w:rsidRPr="004E153D">
        <w:rPr>
          <w:rFonts w:hint="eastAsia"/>
        </w:rPr>
        <w:t>研究</w:t>
      </w:r>
    </w:p>
    <w:p w14:paraId="0CBDA90F" w14:textId="77777777" w:rsidR="00C91D28" w:rsidRPr="004E153D" w:rsidRDefault="006F64AA" w:rsidP="006F64AA">
      <w:pPr>
        <w:pStyle w:val="a5"/>
        <w:numPr>
          <w:ilvl w:val="0"/>
          <w:numId w:val="1"/>
        </w:numPr>
        <w:ind w:firstLineChars="0" w:firstLine="420"/>
      </w:pPr>
      <w:r w:rsidRPr="004E153D">
        <w:rPr>
          <w:rFonts w:hint="eastAsia"/>
        </w:rPr>
        <w:t>医学人文研究</w:t>
      </w:r>
    </w:p>
    <w:p w14:paraId="630B6B7B" w14:textId="77777777" w:rsidR="00C91D28" w:rsidRPr="004E153D" w:rsidRDefault="006F64AA" w:rsidP="006F64AA">
      <w:pPr>
        <w:pStyle w:val="a5"/>
        <w:numPr>
          <w:ilvl w:val="0"/>
          <w:numId w:val="1"/>
        </w:numPr>
        <w:ind w:firstLineChars="0" w:firstLine="420"/>
      </w:pPr>
      <w:r w:rsidRPr="004E153D">
        <w:rPr>
          <w:rFonts w:hint="eastAsia"/>
        </w:rPr>
        <w:t>医学英语</w:t>
      </w:r>
      <w:r w:rsidR="00C91D28" w:rsidRPr="004E153D">
        <w:rPr>
          <w:rFonts w:hint="eastAsia"/>
        </w:rPr>
        <w:t>教育</w:t>
      </w:r>
      <w:r w:rsidRPr="004E153D">
        <w:rPr>
          <w:rFonts w:hint="eastAsia"/>
        </w:rPr>
        <w:t>研究</w:t>
      </w:r>
    </w:p>
    <w:p w14:paraId="2243846C" w14:textId="77777777" w:rsidR="006F64AA" w:rsidRPr="004E153D" w:rsidRDefault="00F811DE" w:rsidP="006F64AA">
      <w:pPr>
        <w:pStyle w:val="a5"/>
        <w:numPr>
          <w:ilvl w:val="0"/>
          <w:numId w:val="1"/>
        </w:numPr>
        <w:ind w:firstLineChars="0" w:firstLine="420"/>
      </w:pPr>
      <w:r w:rsidRPr="004E153D">
        <w:t>中西医文化对比研究</w:t>
      </w:r>
    </w:p>
    <w:p w14:paraId="133BE027" w14:textId="77777777" w:rsidR="007723CA" w:rsidRPr="004E153D" w:rsidRDefault="007723CA" w:rsidP="006F64AA">
      <w:pPr>
        <w:pStyle w:val="a5"/>
        <w:numPr>
          <w:ilvl w:val="0"/>
          <w:numId w:val="1"/>
        </w:numPr>
        <w:ind w:firstLineChars="0" w:firstLine="420"/>
      </w:pPr>
      <w:r w:rsidRPr="004E153D">
        <w:t>医学语料库研究</w:t>
      </w:r>
    </w:p>
    <w:p w14:paraId="7B13057E" w14:textId="57884A5E" w:rsidR="006F64AA" w:rsidRPr="004E153D" w:rsidRDefault="006F64AA" w:rsidP="006F64AA">
      <w:pPr>
        <w:ind w:firstLine="420"/>
      </w:pPr>
      <w:r w:rsidRPr="0011650A">
        <w:rPr>
          <w:rFonts w:hint="eastAsia"/>
          <w:b/>
        </w:rPr>
        <w:t>二、会议地点：</w:t>
      </w:r>
      <w:r w:rsidRPr="004E153D">
        <w:rPr>
          <w:rFonts w:hint="eastAsia"/>
        </w:rPr>
        <w:t>南方医科大学</w:t>
      </w:r>
      <w:r w:rsidR="008A2CC3">
        <w:rPr>
          <w:rFonts w:hint="eastAsia"/>
        </w:rPr>
        <w:t>广州</w:t>
      </w:r>
      <w:r w:rsidR="008A2CC3">
        <w:t>校区</w:t>
      </w:r>
      <w:r w:rsidRPr="004E153D">
        <w:rPr>
          <w:rFonts w:hint="eastAsia"/>
        </w:rPr>
        <w:t>（广州</w:t>
      </w:r>
      <w:r w:rsidR="00432A68" w:rsidRPr="004E153D">
        <w:rPr>
          <w:rFonts w:hint="eastAsia"/>
        </w:rPr>
        <w:t>市</w:t>
      </w:r>
      <w:r w:rsidR="00F811DE" w:rsidRPr="004E153D">
        <w:rPr>
          <w:rFonts w:hint="eastAsia"/>
        </w:rPr>
        <w:t>白云区</w:t>
      </w:r>
      <w:r w:rsidR="0011769B" w:rsidRPr="004E153D">
        <w:rPr>
          <w:rFonts w:hint="eastAsia"/>
        </w:rPr>
        <w:t>沙太南路</w:t>
      </w:r>
      <w:r w:rsidR="0011769B" w:rsidRPr="004E153D">
        <w:rPr>
          <w:rFonts w:hint="eastAsia"/>
        </w:rPr>
        <w:t>1023</w:t>
      </w:r>
      <w:r w:rsidR="0011769B" w:rsidRPr="004E153D">
        <w:rPr>
          <w:rFonts w:hint="eastAsia"/>
        </w:rPr>
        <w:t>号</w:t>
      </w:r>
      <w:r w:rsidRPr="004E153D">
        <w:rPr>
          <w:rFonts w:hint="eastAsia"/>
        </w:rPr>
        <w:t>）</w:t>
      </w:r>
    </w:p>
    <w:p w14:paraId="23C69DFF" w14:textId="73231ADC" w:rsidR="006F64AA" w:rsidRPr="002770E2" w:rsidRDefault="00AF19DE" w:rsidP="006F64AA">
      <w:pPr>
        <w:ind w:firstLine="420"/>
      </w:pPr>
      <w:r>
        <w:rPr>
          <w:rFonts w:hint="eastAsia"/>
          <w:b/>
        </w:rPr>
        <w:t>三、</w:t>
      </w:r>
      <w:r w:rsidRPr="00AF19DE">
        <w:rPr>
          <w:rFonts w:hint="eastAsia"/>
          <w:b/>
        </w:rPr>
        <w:t>会议日期：</w:t>
      </w:r>
      <w:r w:rsidRPr="002770E2">
        <w:rPr>
          <w:rFonts w:hint="eastAsia"/>
        </w:rPr>
        <w:t>2017</w:t>
      </w:r>
      <w:r w:rsidRPr="002770E2">
        <w:rPr>
          <w:rFonts w:hint="eastAsia"/>
        </w:rPr>
        <w:t>年</w:t>
      </w:r>
      <w:r w:rsidRPr="002770E2">
        <w:rPr>
          <w:rFonts w:hint="eastAsia"/>
        </w:rPr>
        <w:t>11</w:t>
      </w:r>
      <w:r w:rsidRPr="002770E2">
        <w:rPr>
          <w:rFonts w:hint="eastAsia"/>
        </w:rPr>
        <w:t>月</w:t>
      </w:r>
      <w:r w:rsidRPr="002770E2">
        <w:rPr>
          <w:rFonts w:hint="eastAsia"/>
        </w:rPr>
        <w:t>17</w:t>
      </w:r>
      <w:r w:rsidRPr="002770E2">
        <w:rPr>
          <w:rFonts w:hint="eastAsia"/>
        </w:rPr>
        <w:t>日报到，</w:t>
      </w:r>
      <w:r w:rsidRPr="002770E2">
        <w:rPr>
          <w:rFonts w:hint="eastAsia"/>
        </w:rPr>
        <w:t>18-19</w:t>
      </w:r>
      <w:r w:rsidRPr="002770E2">
        <w:rPr>
          <w:rFonts w:hint="eastAsia"/>
        </w:rPr>
        <w:t>日正式会议。</w:t>
      </w:r>
    </w:p>
    <w:p w14:paraId="15A816C8" w14:textId="011F93D6" w:rsidR="006F64AA" w:rsidRPr="004E153D" w:rsidRDefault="006F64AA" w:rsidP="006F64AA">
      <w:pPr>
        <w:ind w:firstLine="420"/>
      </w:pPr>
      <w:r w:rsidRPr="0011650A">
        <w:rPr>
          <w:rFonts w:hint="eastAsia"/>
          <w:b/>
        </w:rPr>
        <w:t>四、会议费用：</w:t>
      </w:r>
      <w:r w:rsidRPr="004E153D">
        <w:rPr>
          <w:rFonts w:hint="eastAsia"/>
        </w:rPr>
        <w:t>每位代表交会务费</w:t>
      </w:r>
      <w:r w:rsidR="008A2CC3">
        <w:rPr>
          <w:rFonts w:hint="eastAsia"/>
        </w:rPr>
        <w:t>10</w:t>
      </w:r>
      <w:r w:rsidRPr="004E153D">
        <w:rPr>
          <w:rFonts w:hint="eastAsia"/>
        </w:rPr>
        <w:t>00</w:t>
      </w:r>
      <w:r w:rsidRPr="004E153D">
        <w:rPr>
          <w:rFonts w:hint="eastAsia"/>
        </w:rPr>
        <w:t>元，</w:t>
      </w:r>
      <w:r w:rsidR="00C91D28" w:rsidRPr="004E153D">
        <w:rPr>
          <w:rFonts w:hint="eastAsia"/>
        </w:rPr>
        <w:t>在读</w:t>
      </w:r>
      <w:r w:rsidRPr="004E153D">
        <w:rPr>
          <w:rFonts w:hint="eastAsia"/>
        </w:rPr>
        <w:t>研究生</w:t>
      </w:r>
      <w:r w:rsidR="00F811DE" w:rsidRPr="004E153D">
        <w:rPr>
          <w:rFonts w:hint="eastAsia"/>
        </w:rPr>
        <w:t>5</w:t>
      </w:r>
      <w:r w:rsidRPr="004E153D">
        <w:rPr>
          <w:rFonts w:hint="eastAsia"/>
        </w:rPr>
        <w:t>00</w:t>
      </w:r>
      <w:r w:rsidRPr="004E153D">
        <w:rPr>
          <w:rFonts w:hint="eastAsia"/>
        </w:rPr>
        <w:t>元</w:t>
      </w:r>
      <w:r w:rsidR="0011769B" w:rsidRPr="004E153D">
        <w:rPr>
          <w:rFonts w:hint="eastAsia"/>
        </w:rPr>
        <w:t>（凭有效证件）</w:t>
      </w:r>
      <w:r w:rsidRPr="004E153D">
        <w:rPr>
          <w:rFonts w:hint="eastAsia"/>
        </w:rPr>
        <w:t>。</w:t>
      </w:r>
      <w:r w:rsidR="00426EBF">
        <w:rPr>
          <w:rFonts w:hint="eastAsia"/>
        </w:rPr>
        <w:t>餐费由主办方承担，</w:t>
      </w:r>
      <w:r w:rsidR="00915620">
        <w:rPr>
          <w:rFonts w:hint="eastAsia"/>
        </w:rPr>
        <w:t>统一安排</w:t>
      </w:r>
      <w:r w:rsidR="002770E2">
        <w:rPr>
          <w:rFonts w:hint="eastAsia"/>
        </w:rPr>
        <w:t>住宿，</w:t>
      </w:r>
      <w:r w:rsidR="00915620" w:rsidRPr="004E153D">
        <w:rPr>
          <w:rFonts w:hint="eastAsia"/>
        </w:rPr>
        <w:t>住宿费和</w:t>
      </w:r>
      <w:r w:rsidRPr="004E153D">
        <w:rPr>
          <w:rFonts w:hint="eastAsia"/>
        </w:rPr>
        <w:t>交通费自理。</w:t>
      </w:r>
    </w:p>
    <w:p w14:paraId="6C7EB3A5" w14:textId="77777777" w:rsidR="006F64AA" w:rsidRPr="0011650A" w:rsidRDefault="006F64AA" w:rsidP="006F64AA">
      <w:pPr>
        <w:ind w:firstLine="420"/>
        <w:rPr>
          <w:b/>
        </w:rPr>
      </w:pPr>
      <w:r w:rsidRPr="0011650A">
        <w:rPr>
          <w:rFonts w:hint="eastAsia"/>
          <w:b/>
        </w:rPr>
        <w:t>五、论文要求</w:t>
      </w:r>
    </w:p>
    <w:p w14:paraId="53BEBB99" w14:textId="605D2A11" w:rsidR="006F64AA" w:rsidRPr="002621B4" w:rsidRDefault="006F64AA" w:rsidP="006F64AA">
      <w:pPr>
        <w:ind w:firstLine="420"/>
        <w:rPr>
          <w:rFonts w:hint="eastAsia"/>
        </w:rPr>
      </w:pPr>
      <w:r w:rsidRPr="004E153D">
        <w:rPr>
          <w:rFonts w:hint="eastAsia"/>
        </w:rPr>
        <w:t>敬请拟</w:t>
      </w:r>
      <w:r w:rsidR="00445CF1">
        <w:rPr>
          <w:rFonts w:hint="eastAsia"/>
        </w:rPr>
        <w:t>发言</w:t>
      </w:r>
      <w:r w:rsidR="00445CF1">
        <w:t>的</w:t>
      </w:r>
      <w:r w:rsidRPr="004E153D">
        <w:rPr>
          <w:rFonts w:hint="eastAsia"/>
        </w:rPr>
        <w:t>参会学者于</w:t>
      </w:r>
      <w:r w:rsidRPr="004E153D">
        <w:rPr>
          <w:rFonts w:hint="eastAsia"/>
        </w:rPr>
        <w:t>2017</w:t>
      </w:r>
      <w:r w:rsidRPr="004E153D">
        <w:rPr>
          <w:rFonts w:hint="eastAsia"/>
        </w:rPr>
        <w:t>年</w:t>
      </w:r>
      <w:r w:rsidR="00F811DE" w:rsidRPr="004E153D">
        <w:rPr>
          <w:rFonts w:hint="eastAsia"/>
        </w:rPr>
        <w:t>10</w:t>
      </w:r>
      <w:r w:rsidRPr="004E153D">
        <w:rPr>
          <w:rFonts w:hint="eastAsia"/>
        </w:rPr>
        <w:t>月</w:t>
      </w:r>
      <w:r w:rsidR="006F2748">
        <w:rPr>
          <w:rFonts w:hint="eastAsia"/>
        </w:rPr>
        <w:t>25</w:t>
      </w:r>
      <w:r w:rsidRPr="004E153D">
        <w:rPr>
          <w:rFonts w:hint="eastAsia"/>
        </w:rPr>
        <w:t>日前通过电子邮件将参会回执和论文摘要发至邮箱</w:t>
      </w:r>
      <w:r w:rsidR="00B67B69" w:rsidRPr="004E153D">
        <w:rPr>
          <w:rFonts w:hint="eastAsia"/>
        </w:rPr>
        <w:t>yywy2017</w:t>
      </w:r>
      <w:r w:rsidR="00035641" w:rsidRPr="004E153D">
        <w:rPr>
          <w:rFonts w:hint="eastAsia"/>
        </w:rPr>
        <w:t>@163.com</w:t>
      </w:r>
      <w:r w:rsidR="002621B4">
        <w:rPr>
          <w:rFonts w:hint="eastAsia"/>
        </w:rPr>
        <w:t>，主要包括：</w:t>
      </w:r>
      <w:r w:rsidR="002770E2" w:rsidRPr="002770E2">
        <w:rPr>
          <w:rFonts w:hint="eastAsia"/>
        </w:rPr>
        <w:t>中英文论文题目及</w:t>
      </w:r>
      <w:r w:rsidR="002770E2" w:rsidRPr="002770E2">
        <w:rPr>
          <w:rFonts w:hint="eastAsia"/>
        </w:rPr>
        <w:t>3-5</w:t>
      </w:r>
      <w:r w:rsidR="002770E2" w:rsidRPr="002770E2">
        <w:rPr>
          <w:rFonts w:hint="eastAsia"/>
        </w:rPr>
        <w:t>个关键词；中英文摘要（英文</w:t>
      </w:r>
      <w:r w:rsidR="002770E2" w:rsidRPr="002770E2">
        <w:rPr>
          <w:rFonts w:hint="eastAsia"/>
        </w:rPr>
        <w:t>300</w:t>
      </w:r>
      <w:r w:rsidR="00915620">
        <w:rPr>
          <w:rFonts w:hint="eastAsia"/>
        </w:rPr>
        <w:t>词以内，中文</w:t>
      </w:r>
      <w:r w:rsidR="002770E2" w:rsidRPr="002770E2">
        <w:rPr>
          <w:rFonts w:hint="eastAsia"/>
        </w:rPr>
        <w:t>400</w:t>
      </w:r>
      <w:r w:rsidR="002770E2" w:rsidRPr="002770E2">
        <w:rPr>
          <w:rFonts w:hint="eastAsia"/>
        </w:rPr>
        <w:t>词以内）；</w:t>
      </w:r>
      <w:r w:rsidR="002770E2">
        <w:rPr>
          <w:rFonts w:hint="eastAsia"/>
        </w:rPr>
        <w:t>作者信息（包括姓名、工作单位、电子邮箱等）。</w:t>
      </w:r>
      <w:r w:rsidR="002770E2" w:rsidRPr="002770E2">
        <w:rPr>
          <w:rFonts w:hint="eastAsia"/>
        </w:rPr>
        <w:t>大会组委会将对摘要进行匿名评审，并于</w:t>
      </w:r>
      <w:r w:rsidR="002770E2" w:rsidRPr="002770E2">
        <w:rPr>
          <w:rFonts w:hint="eastAsia"/>
        </w:rPr>
        <w:t>2017</w:t>
      </w:r>
      <w:r w:rsidR="002770E2" w:rsidRPr="002770E2">
        <w:rPr>
          <w:rFonts w:hint="eastAsia"/>
        </w:rPr>
        <w:t>年</w:t>
      </w:r>
      <w:r w:rsidR="002770E2" w:rsidRPr="002770E2">
        <w:rPr>
          <w:rFonts w:hint="eastAsia"/>
        </w:rPr>
        <w:t>1</w:t>
      </w:r>
      <w:r w:rsidR="006F2748">
        <w:t>0</w:t>
      </w:r>
      <w:r w:rsidR="002770E2" w:rsidRPr="002770E2">
        <w:rPr>
          <w:rFonts w:hint="eastAsia"/>
        </w:rPr>
        <w:t>月</w:t>
      </w:r>
      <w:r w:rsidR="002770E2" w:rsidRPr="002770E2">
        <w:rPr>
          <w:rFonts w:hint="eastAsia"/>
        </w:rPr>
        <w:t>31</w:t>
      </w:r>
      <w:r w:rsidR="002621B4">
        <w:rPr>
          <w:rFonts w:hint="eastAsia"/>
        </w:rPr>
        <w:t>日前向</w:t>
      </w:r>
      <w:r w:rsidR="00445CF1">
        <w:rPr>
          <w:rFonts w:hint="eastAsia"/>
        </w:rPr>
        <w:t>通过评审的学者</w:t>
      </w:r>
      <w:r w:rsidR="002770E2" w:rsidRPr="002770E2">
        <w:rPr>
          <w:rFonts w:hint="eastAsia"/>
        </w:rPr>
        <w:t>发送</w:t>
      </w:r>
      <w:r w:rsidR="00445CF1">
        <w:rPr>
          <w:rFonts w:hint="eastAsia"/>
        </w:rPr>
        <w:t>发言</w:t>
      </w:r>
      <w:r w:rsidR="002770E2" w:rsidRPr="002770E2">
        <w:rPr>
          <w:rFonts w:hint="eastAsia"/>
        </w:rPr>
        <w:t>邀请函。</w:t>
      </w:r>
      <w:r w:rsidR="00445CF1">
        <w:rPr>
          <w:rFonts w:hint="eastAsia"/>
        </w:rPr>
        <w:t>会议规模</w:t>
      </w:r>
      <w:r w:rsidR="00445CF1">
        <w:t>控制在</w:t>
      </w:r>
      <w:r w:rsidR="00445CF1">
        <w:rPr>
          <w:rFonts w:hint="eastAsia"/>
        </w:rPr>
        <w:t>60</w:t>
      </w:r>
      <w:r w:rsidR="00445CF1">
        <w:rPr>
          <w:rFonts w:hint="eastAsia"/>
        </w:rPr>
        <w:t>人</w:t>
      </w:r>
      <w:r w:rsidR="00445CF1">
        <w:t>左右。</w:t>
      </w:r>
      <w:bookmarkStart w:id="0" w:name="_GoBack"/>
      <w:bookmarkEnd w:id="0"/>
    </w:p>
    <w:p w14:paraId="572FC3C2" w14:textId="77777777" w:rsidR="006F64AA" w:rsidRPr="0011650A" w:rsidRDefault="006F64AA" w:rsidP="006F64AA">
      <w:pPr>
        <w:ind w:firstLine="420"/>
        <w:rPr>
          <w:b/>
        </w:rPr>
      </w:pPr>
      <w:r w:rsidRPr="0011650A">
        <w:rPr>
          <w:rFonts w:hint="eastAsia"/>
          <w:b/>
        </w:rPr>
        <w:t>六、论文</w:t>
      </w:r>
      <w:r w:rsidR="00B67B69" w:rsidRPr="0011650A">
        <w:rPr>
          <w:rFonts w:hint="eastAsia"/>
          <w:b/>
        </w:rPr>
        <w:t>评奖与发表</w:t>
      </w:r>
    </w:p>
    <w:p w14:paraId="5E75C7E2" w14:textId="6BBA3533" w:rsidR="006F64AA" w:rsidRPr="004E153D" w:rsidRDefault="006F64AA" w:rsidP="00DC757F">
      <w:pPr>
        <w:ind w:firstLineChars="200" w:firstLine="420"/>
      </w:pPr>
      <w:r w:rsidRPr="004E153D">
        <w:rPr>
          <w:rFonts w:hint="eastAsia"/>
        </w:rPr>
        <w:t>会议组委会将邀请相关专家学者对参会论文进行评审，</w:t>
      </w:r>
      <w:r w:rsidR="004A51FA" w:rsidRPr="004E153D">
        <w:rPr>
          <w:rFonts w:hint="eastAsia"/>
        </w:rPr>
        <w:t>评出一等奖</w:t>
      </w:r>
      <w:r w:rsidR="003B1537">
        <w:rPr>
          <w:rFonts w:hint="eastAsia"/>
        </w:rPr>
        <w:t>1</w:t>
      </w:r>
      <w:r w:rsidR="004A51FA" w:rsidRPr="004E153D">
        <w:rPr>
          <w:rFonts w:hint="eastAsia"/>
        </w:rPr>
        <w:t>名，二等奖</w:t>
      </w:r>
      <w:r w:rsidR="006F2748">
        <w:rPr>
          <w:rFonts w:hint="eastAsia"/>
        </w:rPr>
        <w:t>3</w:t>
      </w:r>
      <w:r w:rsidR="00D15791">
        <w:rPr>
          <w:rFonts w:hint="eastAsia"/>
        </w:rPr>
        <w:t>名</w:t>
      </w:r>
      <w:r w:rsidR="004A51FA" w:rsidRPr="004E153D">
        <w:rPr>
          <w:rFonts w:hint="eastAsia"/>
        </w:rPr>
        <w:t>，三等奖</w:t>
      </w:r>
      <w:r w:rsidR="006F2748">
        <w:rPr>
          <w:rFonts w:hint="eastAsia"/>
        </w:rPr>
        <w:t>6</w:t>
      </w:r>
      <w:r w:rsidR="004A51FA" w:rsidRPr="004E153D">
        <w:rPr>
          <w:rFonts w:hint="eastAsia"/>
        </w:rPr>
        <w:t>名，</w:t>
      </w:r>
      <w:r w:rsidR="005A35A6">
        <w:rPr>
          <w:rFonts w:hint="eastAsia"/>
        </w:rPr>
        <w:t>并</w:t>
      </w:r>
      <w:r w:rsidR="004A51FA" w:rsidRPr="004E153D">
        <w:rPr>
          <w:rFonts w:hint="eastAsia"/>
        </w:rPr>
        <w:t>颁发证书。</w:t>
      </w:r>
      <w:r w:rsidRPr="004E153D">
        <w:rPr>
          <w:rFonts w:hint="eastAsia"/>
        </w:rPr>
        <w:t>优秀论文</w:t>
      </w:r>
      <w:r w:rsidR="003B1537">
        <w:rPr>
          <w:rFonts w:hint="eastAsia"/>
        </w:rPr>
        <w:t>将</w:t>
      </w:r>
      <w:r w:rsidR="00A82275" w:rsidRPr="004E153D">
        <w:rPr>
          <w:rFonts w:hint="eastAsia"/>
        </w:rPr>
        <w:t>在南方医科大学外国语学院</w:t>
      </w:r>
      <w:r w:rsidR="003B1537">
        <w:rPr>
          <w:rFonts w:hint="eastAsia"/>
        </w:rPr>
        <w:t>创办的《医学语言与</w:t>
      </w:r>
      <w:r w:rsidR="00224D60">
        <w:rPr>
          <w:rFonts w:hint="eastAsia"/>
        </w:rPr>
        <w:t>文化</w:t>
      </w:r>
      <w:r w:rsidR="003B1537">
        <w:rPr>
          <w:rFonts w:hint="eastAsia"/>
        </w:rPr>
        <w:t>研究》上</w:t>
      </w:r>
      <w:r w:rsidRPr="004E153D">
        <w:rPr>
          <w:rFonts w:hint="eastAsia"/>
        </w:rPr>
        <w:t>选登。</w:t>
      </w:r>
      <w:r w:rsidRPr="004E153D">
        <w:rPr>
          <w:rFonts w:hint="eastAsia"/>
        </w:rPr>
        <w:t xml:space="preserve"> </w:t>
      </w:r>
    </w:p>
    <w:p w14:paraId="67822435" w14:textId="77777777" w:rsidR="006F64AA" w:rsidRPr="0011650A" w:rsidRDefault="006F64AA" w:rsidP="006F64AA">
      <w:pPr>
        <w:ind w:firstLine="420"/>
        <w:rPr>
          <w:b/>
        </w:rPr>
      </w:pPr>
      <w:r w:rsidRPr="0011650A">
        <w:rPr>
          <w:rFonts w:hint="eastAsia"/>
          <w:b/>
        </w:rPr>
        <w:t>七、会务联系</w:t>
      </w:r>
      <w:r w:rsidR="0068103B" w:rsidRPr="0011650A">
        <w:rPr>
          <w:rFonts w:hint="eastAsia"/>
          <w:b/>
        </w:rPr>
        <w:t>方式</w:t>
      </w:r>
    </w:p>
    <w:p w14:paraId="06B3EFCE" w14:textId="77777777" w:rsidR="0068103B" w:rsidRPr="004E153D" w:rsidRDefault="0068103B" w:rsidP="006F64AA">
      <w:pPr>
        <w:ind w:firstLine="420"/>
      </w:pPr>
      <w:r w:rsidRPr="004E153D">
        <w:rPr>
          <w:rFonts w:hint="eastAsia"/>
        </w:rPr>
        <w:t>020-</w:t>
      </w:r>
      <w:r w:rsidRPr="004E153D">
        <w:t>61648195</w:t>
      </w:r>
      <w:r w:rsidRPr="004E153D">
        <w:rPr>
          <w:rFonts w:hint="eastAsia"/>
        </w:rPr>
        <w:t>（李老师）；</w:t>
      </w:r>
      <w:r w:rsidRPr="004E153D">
        <w:rPr>
          <w:rFonts w:hint="eastAsia"/>
        </w:rPr>
        <w:t>020-</w:t>
      </w:r>
      <w:r w:rsidRPr="004E153D">
        <w:t>62789457</w:t>
      </w:r>
      <w:r w:rsidRPr="004E153D">
        <w:rPr>
          <w:rFonts w:hint="eastAsia"/>
        </w:rPr>
        <w:t>（李老师）；</w:t>
      </w:r>
    </w:p>
    <w:p w14:paraId="4003708D" w14:textId="6819F0BF" w:rsidR="0068103B" w:rsidRPr="004E153D" w:rsidRDefault="001E555D" w:rsidP="006F64AA">
      <w:pPr>
        <w:ind w:firstLine="420"/>
      </w:pPr>
      <w:r>
        <w:t>13760818411</w:t>
      </w:r>
      <w:r>
        <w:rPr>
          <w:rFonts w:hint="eastAsia"/>
        </w:rPr>
        <w:t>（袁老师）；</w:t>
      </w:r>
      <w:r w:rsidR="005A46A3" w:rsidRPr="004E153D">
        <w:rPr>
          <w:rFonts w:hint="eastAsia"/>
        </w:rPr>
        <w:t>13826147612</w:t>
      </w:r>
      <w:r w:rsidR="005A46A3" w:rsidRPr="004E153D">
        <w:rPr>
          <w:rFonts w:hint="eastAsia"/>
        </w:rPr>
        <w:t>（王老师）；</w:t>
      </w:r>
      <w:r w:rsidR="005A46A3" w:rsidRPr="004E153D">
        <w:rPr>
          <w:rFonts w:hint="eastAsia"/>
        </w:rPr>
        <w:t>13926473696</w:t>
      </w:r>
      <w:r w:rsidR="005A46A3" w:rsidRPr="004E153D">
        <w:rPr>
          <w:rFonts w:hint="eastAsia"/>
        </w:rPr>
        <w:t>（李老师）</w:t>
      </w:r>
    </w:p>
    <w:p w14:paraId="5F01AC55" w14:textId="7CCB195C" w:rsidR="005A46A3" w:rsidRPr="004E153D" w:rsidRDefault="002621B4" w:rsidP="006F64AA">
      <w:pPr>
        <w:ind w:firstLine="420"/>
        <w:rPr>
          <w:b/>
        </w:rPr>
      </w:pPr>
      <w:r>
        <w:rPr>
          <w:b/>
        </w:rPr>
        <w:lastRenderedPageBreak/>
        <w:t>八</w:t>
      </w:r>
      <w:r w:rsidR="005A46A3" w:rsidRPr="004E153D">
        <w:rPr>
          <w:rFonts w:hint="eastAsia"/>
          <w:b/>
        </w:rPr>
        <w:t>、</w:t>
      </w:r>
      <w:r w:rsidR="005A46A3" w:rsidRPr="004E153D">
        <w:rPr>
          <w:b/>
        </w:rPr>
        <w:t>会议协办单位</w:t>
      </w:r>
    </w:p>
    <w:p w14:paraId="5E3D3449" w14:textId="77777777" w:rsidR="005A46A3" w:rsidRPr="004E153D" w:rsidRDefault="005A46A3" w:rsidP="006F64AA">
      <w:pPr>
        <w:ind w:firstLine="420"/>
      </w:pPr>
      <w:r w:rsidRPr="004E153D">
        <w:t>清华大学出版社</w:t>
      </w:r>
    </w:p>
    <w:p w14:paraId="6D0BB493" w14:textId="77777777" w:rsidR="005A46A3" w:rsidRPr="004E153D" w:rsidRDefault="00D15791" w:rsidP="006F64AA">
      <w:pPr>
        <w:ind w:firstLine="420"/>
      </w:pPr>
      <w:r>
        <w:t>上海</w:t>
      </w:r>
      <w:r w:rsidR="005A46A3" w:rsidRPr="004E153D">
        <w:t>外语教育出版社</w:t>
      </w:r>
    </w:p>
    <w:p w14:paraId="751B665B" w14:textId="77777777" w:rsidR="005A46A3" w:rsidRDefault="005A46A3" w:rsidP="006F64AA">
      <w:pPr>
        <w:ind w:firstLine="420"/>
      </w:pPr>
      <w:r w:rsidRPr="004E153D">
        <w:t>外语教学与研究出版社</w:t>
      </w:r>
    </w:p>
    <w:p w14:paraId="6C20A781" w14:textId="6DA22D03" w:rsidR="00A529F5" w:rsidRDefault="00A529F5" w:rsidP="006F64AA">
      <w:pPr>
        <w:ind w:firstLine="420"/>
      </w:pPr>
      <w:r>
        <w:rPr>
          <w:rFonts w:hint="eastAsia"/>
        </w:rPr>
        <w:t>《外语电化教学》编辑部</w:t>
      </w:r>
    </w:p>
    <w:p w14:paraId="464265AC" w14:textId="6747C636" w:rsidR="001E555D" w:rsidRPr="004E153D" w:rsidRDefault="001E555D" w:rsidP="006F64AA">
      <w:pPr>
        <w:ind w:firstLine="420"/>
      </w:pPr>
      <w:r w:rsidRPr="001E555D">
        <w:rPr>
          <w:rFonts w:hint="eastAsia"/>
        </w:rPr>
        <w:t>北京薏然阳光电子技术有限公司</w:t>
      </w:r>
    </w:p>
    <w:p w14:paraId="3732B41C" w14:textId="77777777" w:rsidR="004E153D" w:rsidRPr="004E153D" w:rsidRDefault="004E153D" w:rsidP="006F64AA">
      <w:pPr>
        <w:ind w:firstLine="420"/>
      </w:pPr>
      <w:r w:rsidRPr="004E153D">
        <w:rPr>
          <w:rFonts w:hint="eastAsia"/>
        </w:rPr>
        <w:t>上海一者信息科技有限公司</w:t>
      </w:r>
    </w:p>
    <w:p w14:paraId="2F34642C" w14:textId="77777777" w:rsidR="004E153D" w:rsidRDefault="00D15791" w:rsidP="006F64AA">
      <w:pPr>
        <w:ind w:firstLine="420"/>
      </w:pPr>
      <w:r>
        <w:t>上海予尔</w:t>
      </w:r>
      <w:r w:rsidR="004E153D" w:rsidRPr="004E153D">
        <w:t>信息科技有限公司</w:t>
      </w:r>
    </w:p>
    <w:p w14:paraId="410BA88D" w14:textId="0591905A" w:rsidR="00A529F5" w:rsidRPr="004E153D" w:rsidRDefault="00A529F5" w:rsidP="006F64AA">
      <w:pPr>
        <w:ind w:firstLine="420"/>
      </w:pPr>
      <w:r w:rsidRPr="00A529F5">
        <w:rPr>
          <w:rFonts w:hint="eastAsia"/>
        </w:rPr>
        <w:t>传神语联网网络科技股份有限公司</w:t>
      </w:r>
    </w:p>
    <w:p w14:paraId="07F3C933" w14:textId="77777777" w:rsidR="005A46A3" w:rsidRPr="004E153D" w:rsidRDefault="005A46A3" w:rsidP="006F64AA">
      <w:pPr>
        <w:ind w:firstLine="420"/>
      </w:pPr>
    </w:p>
    <w:p w14:paraId="2E7A5B82" w14:textId="77777777" w:rsidR="00035641" w:rsidRPr="004E153D" w:rsidRDefault="00035641" w:rsidP="00C73803"/>
    <w:p w14:paraId="271543A0" w14:textId="75A9C7D0" w:rsidR="00E47995" w:rsidRPr="00D41981" w:rsidRDefault="00165661" w:rsidP="00035641">
      <w:pPr>
        <w:ind w:firstLineChars="1400" w:firstLine="3360"/>
        <w:jc w:val="right"/>
        <w:rPr>
          <w:sz w:val="24"/>
          <w:szCs w:val="24"/>
        </w:rPr>
      </w:pPr>
      <w:r w:rsidRPr="00D41981">
        <w:rPr>
          <w:rFonts w:hint="eastAsia"/>
          <w:sz w:val="24"/>
          <w:szCs w:val="24"/>
        </w:rPr>
        <w:t>首届全国医学语言与</w:t>
      </w:r>
      <w:r w:rsidR="001E555D">
        <w:rPr>
          <w:rFonts w:hint="eastAsia"/>
          <w:sz w:val="24"/>
          <w:szCs w:val="24"/>
        </w:rPr>
        <w:t>翻译</w:t>
      </w:r>
      <w:r w:rsidRPr="00D41981">
        <w:rPr>
          <w:rFonts w:hint="eastAsia"/>
          <w:sz w:val="24"/>
          <w:szCs w:val="24"/>
        </w:rPr>
        <w:t>学术研讨会</w:t>
      </w:r>
      <w:r w:rsidR="00C73803" w:rsidRPr="00D41981">
        <w:rPr>
          <w:rFonts w:hint="eastAsia"/>
          <w:sz w:val="24"/>
          <w:szCs w:val="24"/>
        </w:rPr>
        <w:t>组委会</w:t>
      </w:r>
    </w:p>
    <w:p w14:paraId="75D009D8" w14:textId="7FD3BBE6" w:rsidR="005A46A3" w:rsidRPr="004E153D" w:rsidRDefault="006F64AA" w:rsidP="00054DFE">
      <w:pPr>
        <w:ind w:firstLineChars="1650" w:firstLine="3465"/>
        <w:jc w:val="right"/>
        <w:rPr>
          <w:rFonts w:ascii="黑体" w:eastAsia="黑体" w:hAnsi="黑体" w:cs="Times New Roman"/>
          <w:b/>
          <w:sz w:val="32"/>
          <w:szCs w:val="32"/>
        </w:rPr>
      </w:pPr>
      <w:r w:rsidRPr="004E153D">
        <w:rPr>
          <w:rFonts w:hint="eastAsia"/>
        </w:rPr>
        <w:t>2017</w:t>
      </w:r>
      <w:r w:rsidRPr="004E153D">
        <w:rPr>
          <w:rFonts w:hint="eastAsia"/>
        </w:rPr>
        <w:t>年</w:t>
      </w:r>
      <w:r w:rsidR="008A2CC3">
        <w:rPr>
          <w:rFonts w:hint="eastAsia"/>
        </w:rPr>
        <w:t>8</w:t>
      </w:r>
      <w:r w:rsidR="00035641" w:rsidRPr="004E153D">
        <w:rPr>
          <w:rFonts w:hint="eastAsia"/>
        </w:rPr>
        <w:t>月</w:t>
      </w:r>
      <w:r w:rsidR="00D41981">
        <w:t>1</w:t>
      </w:r>
      <w:r w:rsidR="002621B4">
        <w:t>5</w:t>
      </w:r>
      <w:r w:rsidR="00035641" w:rsidRPr="004E153D">
        <w:rPr>
          <w:rFonts w:hint="eastAsia"/>
        </w:rPr>
        <w:t>日</w:t>
      </w:r>
    </w:p>
    <w:p w14:paraId="49169090" w14:textId="77777777" w:rsidR="005A46A3" w:rsidRPr="004E153D" w:rsidRDefault="005A46A3" w:rsidP="00035641">
      <w:pPr>
        <w:widowControl/>
        <w:spacing w:line="360" w:lineRule="auto"/>
        <w:jc w:val="center"/>
        <w:rPr>
          <w:rFonts w:ascii="黑体" w:eastAsia="黑体" w:hAnsi="黑体" w:cs="Times New Roman"/>
          <w:b/>
          <w:sz w:val="32"/>
          <w:szCs w:val="32"/>
        </w:rPr>
      </w:pPr>
    </w:p>
    <w:p w14:paraId="01B4D023" w14:textId="77777777" w:rsidR="00054DFE" w:rsidRDefault="00054DFE">
      <w:pPr>
        <w:widowControl/>
        <w:jc w:val="left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/>
          <w:b/>
          <w:sz w:val="32"/>
          <w:szCs w:val="32"/>
        </w:rPr>
        <w:br w:type="page"/>
      </w:r>
    </w:p>
    <w:p w14:paraId="10A190CE" w14:textId="77777777" w:rsidR="00035641" w:rsidRPr="004E153D" w:rsidRDefault="00035641" w:rsidP="00035641">
      <w:pPr>
        <w:widowControl/>
        <w:spacing w:line="360" w:lineRule="auto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4E153D">
        <w:rPr>
          <w:rFonts w:ascii="黑体" w:eastAsia="黑体" w:hAnsi="黑体" w:cs="Times New Roman" w:hint="eastAsia"/>
          <w:b/>
          <w:sz w:val="32"/>
          <w:szCs w:val="32"/>
        </w:rPr>
        <w:lastRenderedPageBreak/>
        <w:t>首届全国医学语言与文化学术研讨会</w:t>
      </w:r>
    </w:p>
    <w:p w14:paraId="213CEA42" w14:textId="77777777" w:rsidR="00035641" w:rsidRPr="004E153D" w:rsidRDefault="00035641" w:rsidP="00035641">
      <w:pPr>
        <w:widowControl/>
        <w:spacing w:line="360" w:lineRule="auto"/>
        <w:jc w:val="center"/>
        <w:rPr>
          <w:rFonts w:ascii="Times New Roman" w:eastAsia="宋体" w:hAnsi="Times New Roman" w:cs="Times New Roman"/>
          <w:szCs w:val="24"/>
        </w:rPr>
      </w:pPr>
      <w:r w:rsidRPr="004E153D">
        <w:rPr>
          <w:rFonts w:ascii="仿宋_GB2312" w:eastAsia="仿宋_GB2312" w:hAnsi="宋体" w:cs="宋体" w:hint="eastAsia"/>
          <w:b/>
          <w:kern w:val="0"/>
          <w:sz w:val="30"/>
          <w:szCs w:val="30"/>
        </w:rPr>
        <w:t xml:space="preserve"> </w:t>
      </w:r>
      <w:r w:rsidRPr="004E153D">
        <w:rPr>
          <w:rFonts w:ascii="仿宋_GB2312" w:eastAsia="仿宋_GB2312" w:hAnsi="宋体" w:cs="宋体" w:hint="eastAsia"/>
          <w:b/>
          <w:kern w:val="0"/>
          <w:sz w:val="36"/>
          <w:szCs w:val="36"/>
        </w:rPr>
        <w:t>回  执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1"/>
        <w:gridCol w:w="1654"/>
        <w:gridCol w:w="47"/>
        <w:gridCol w:w="709"/>
        <w:gridCol w:w="567"/>
        <w:gridCol w:w="507"/>
        <w:gridCol w:w="910"/>
        <w:gridCol w:w="709"/>
        <w:gridCol w:w="331"/>
        <w:gridCol w:w="2013"/>
      </w:tblGrid>
      <w:tr w:rsidR="004E153D" w:rsidRPr="004E153D" w14:paraId="75B83153" w14:textId="77777777" w:rsidTr="0066207C">
        <w:trPr>
          <w:trHeight w:val="606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B208" w14:textId="77777777" w:rsidR="00035641" w:rsidRPr="004E153D" w:rsidRDefault="00035641" w:rsidP="0003564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15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9E64" w14:textId="77777777" w:rsidR="00035641" w:rsidRPr="004E153D" w:rsidRDefault="00035641" w:rsidP="0003564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5916" w14:textId="77777777" w:rsidR="00035641" w:rsidRPr="004E153D" w:rsidRDefault="00035641" w:rsidP="0003564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15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9D72" w14:textId="77777777" w:rsidR="00035641" w:rsidRPr="004E153D" w:rsidRDefault="00035641" w:rsidP="0003564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1360" w14:textId="77777777" w:rsidR="00035641" w:rsidRPr="004E153D" w:rsidRDefault="00035641" w:rsidP="0003564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15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3877" w14:textId="77777777" w:rsidR="00035641" w:rsidRPr="004E153D" w:rsidRDefault="00035641" w:rsidP="0003564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153D" w:rsidRPr="004E153D" w14:paraId="468B6B13" w14:textId="77777777" w:rsidTr="0066207C">
        <w:trPr>
          <w:trHeight w:val="606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4659" w14:textId="77777777" w:rsidR="00035641" w:rsidRPr="004E153D" w:rsidRDefault="00035641" w:rsidP="0003564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15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8E4A" w14:textId="77777777" w:rsidR="00035641" w:rsidRPr="004E153D" w:rsidRDefault="00035641" w:rsidP="0003564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153D" w:rsidRPr="004E153D" w14:paraId="52CF19CC" w14:textId="77777777" w:rsidTr="0066207C">
        <w:trPr>
          <w:trHeight w:val="606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8899" w14:textId="77777777" w:rsidR="00035641" w:rsidRPr="004E153D" w:rsidRDefault="00035641" w:rsidP="0003564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15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4779" w14:textId="77777777" w:rsidR="00035641" w:rsidRPr="004E153D" w:rsidRDefault="00035641" w:rsidP="0003564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CA65" w14:textId="77777777" w:rsidR="00035641" w:rsidRPr="004E153D" w:rsidRDefault="00035641" w:rsidP="0003564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15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4B93" w14:textId="77777777" w:rsidR="00035641" w:rsidRPr="004E153D" w:rsidRDefault="00035641" w:rsidP="0003564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153D" w:rsidRPr="004E153D" w14:paraId="66DD2635" w14:textId="77777777" w:rsidTr="0066207C">
        <w:trPr>
          <w:trHeight w:val="606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8751" w14:textId="77777777" w:rsidR="00035641" w:rsidRPr="004E153D" w:rsidRDefault="00035641" w:rsidP="0003564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15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10F4" w14:textId="77777777" w:rsidR="00035641" w:rsidRPr="004E153D" w:rsidRDefault="00035641" w:rsidP="0003564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5B73" w14:textId="77777777" w:rsidR="00035641" w:rsidRPr="004E153D" w:rsidRDefault="00035641" w:rsidP="0003564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15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1987" w14:textId="77777777" w:rsidR="00035641" w:rsidRPr="004E153D" w:rsidRDefault="00035641" w:rsidP="0003564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153D" w:rsidRPr="004E153D" w14:paraId="1CE24315" w14:textId="77777777" w:rsidTr="0066207C">
        <w:trPr>
          <w:trHeight w:val="606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BB1C" w14:textId="77777777" w:rsidR="00035641" w:rsidRPr="004E153D" w:rsidRDefault="00035641" w:rsidP="0003564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spacing w:val="-12"/>
                <w:kern w:val="0"/>
                <w:sz w:val="24"/>
                <w:szCs w:val="24"/>
              </w:rPr>
            </w:pPr>
            <w:r w:rsidRPr="004E153D">
              <w:rPr>
                <w:rFonts w:ascii="宋体" w:eastAsia="宋体" w:hAnsi="宋体" w:cs="宋体" w:hint="eastAsia"/>
                <w:spacing w:val="-12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7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04AD" w14:textId="77777777" w:rsidR="00035641" w:rsidRPr="004E153D" w:rsidRDefault="00035641" w:rsidP="0003564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153D" w:rsidRPr="004E153D" w14:paraId="01C5A38B" w14:textId="77777777" w:rsidTr="0066207C">
        <w:trPr>
          <w:trHeight w:val="5556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3533" w14:textId="77777777" w:rsidR="00035641" w:rsidRPr="004E153D" w:rsidRDefault="00035641" w:rsidP="0003564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spacing w:val="-12"/>
                <w:kern w:val="0"/>
                <w:sz w:val="24"/>
                <w:szCs w:val="24"/>
              </w:rPr>
            </w:pPr>
            <w:r w:rsidRPr="004E153D">
              <w:rPr>
                <w:rFonts w:ascii="宋体" w:eastAsia="宋体" w:hAnsi="宋体" w:cs="宋体" w:hint="eastAsia"/>
                <w:spacing w:val="-12"/>
                <w:kern w:val="0"/>
                <w:sz w:val="24"/>
                <w:szCs w:val="24"/>
              </w:rPr>
              <w:t>摘要</w:t>
            </w:r>
          </w:p>
        </w:tc>
        <w:tc>
          <w:tcPr>
            <w:tcW w:w="74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9C4B1" w14:textId="77777777" w:rsidR="00035641" w:rsidRPr="004E153D" w:rsidRDefault="00035641" w:rsidP="00035641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32B61A4" w14:textId="77777777" w:rsidR="00035641" w:rsidRPr="004E153D" w:rsidRDefault="00035641" w:rsidP="00035641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24D91EA" w14:textId="77777777" w:rsidR="00035641" w:rsidRPr="004E153D" w:rsidRDefault="00035641" w:rsidP="00035641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4E3B257" w14:textId="77777777" w:rsidR="00035641" w:rsidRPr="004E153D" w:rsidRDefault="00035641" w:rsidP="00035641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E3D53D3" w14:textId="77777777" w:rsidR="00035641" w:rsidRPr="004E153D" w:rsidRDefault="00035641" w:rsidP="0003564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153D" w:rsidRPr="004E153D" w14:paraId="1910B238" w14:textId="77777777" w:rsidTr="0066207C">
        <w:trPr>
          <w:trHeight w:val="97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FAF77" w14:textId="77777777" w:rsidR="00035641" w:rsidRPr="004E153D" w:rsidRDefault="00035641" w:rsidP="00035641">
            <w:pPr>
              <w:widowControl/>
              <w:spacing w:line="60" w:lineRule="auto"/>
              <w:jc w:val="center"/>
              <w:rPr>
                <w:rFonts w:ascii="宋体" w:eastAsia="宋体" w:hAnsi="宋体" w:cs="宋体"/>
                <w:spacing w:val="-12"/>
                <w:kern w:val="0"/>
                <w:sz w:val="24"/>
                <w:szCs w:val="24"/>
              </w:rPr>
            </w:pPr>
            <w:r w:rsidRPr="004E153D">
              <w:rPr>
                <w:rFonts w:ascii="宋体" w:eastAsia="宋体" w:hAnsi="宋体" w:cs="宋体" w:hint="eastAsia"/>
                <w:spacing w:val="-12"/>
                <w:kern w:val="0"/>
                <w:sz w:val="24"/>
                <w:szCs w:val="24"/>
              </w:rPr>
              <w:t>住房要求（请打</w:t>
            </w:r>
            <w:r w:rsidRPr="004E153D">
              <w:rPr>
                <w:rFonts w:ascii="宋体" w:eastAsia="宋体" w:hAnsi="宋体" w:cs="宋体" w:hint="eastAsia"/>
                <w:spacing w:val="-12"/>
                <w:kern w:val="0"/>
                <w:sz w:val="24"/>
                <w:szCs w:val="24"/>
              </w:rPr>
              <w:sym w:font="Wingdings" w:char="F0FC"/>
            </w:r>
            <w:r w:rsidRPr="004E153D">
              <w:rPr>
                <w:rFonts w:ascii="宋体" w:eastAsia="宋体" w:hAnsi="宋体" w:cs="宋体" w:hint="eastAsia"/>
                <w:spacing w:val="-12"/>
                <w:kern w:val="0"/>
                <w:sz w:val="24"/>
                <w:szCs w:val="24"/>
              </w:rPr>
              <w:t>）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B22E7" w14:textId="77777777" w:rsidR="00035641" w:rsidRPr="004E153D" w:rsidRDefault="00035641" w:rsidP="0003564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15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单间</w:t>
            </w:r>
          </w:p>
        </w:tc>
        <w:tc>
          <w:tcPr>
            <w:tcW w:w="18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6CB03" w14:textId="77777777" w:rsidR="00035641" w:rsidRPr="004E153D" w:rsidRDefault="00035641" w:rsidP="0003564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71CC9" w14:textId="77777777" w:rsidR="00035641" w:rsidRPr="004E153D" w:rsidRDefault="00035641" w:rsidP="0003564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15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双人间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83E0A" w14:textId="77777777" w:rsidR="00035641" w:rsidRPr="004E153D" w:rsidRDefault="00035641" w:rsidP="0003564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153D" w:rsidRPr="004E153D" w14:paraId="16C5E67F" w14:textId="77777777" w:rsidTr="0066207C">
        <w:trPr>
          <w:trHeight w:val="155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C4BE" w14:textId="77777777" w:rsidR="00035641" w:rsidRPr="004E153D" w:rsidRDefault="00035641" w:rsidP="00035641">
            <w:pPr>
              <w:widowControl/>
              <w:jc w:val="center"/>
              <w:rPr>
                <w:rFonts w:ascii="宋体" w:eastAsia="宋体" w:hAnsi="宋体" w:cs="宋体"/>
                <w:spacing w:val="-12"/>
                <w:kern w:val="0"/>
                <w:sz w:val="24"/>
                <w:szCs w:val="24"/>
              </w:rPr>
            </w:pPr>
            <w:r w:rsidRPr="004E153D">
              <w:rPr>
                <w:rFonts w:ascii="宋体" w:eastAsia="宋体" w:hAnsi="宋体" w:cs="宋体" w:hint="eastAsia"/>
                <w:spacing w:val="-12"/>
                <w:kern w:val="0"/>
                <w:sz w:val="24"/>
                <w:szCs w:val="24"/>
              </w:rPr>
              <w:t>备注</w:t>
            </w:r>
          </w:p>
        </w:tc>
        <w:tc>
          <w:tcPr>
            <w:tcW w:w="74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81EA" w14:textId="77777777" w:rsidR="00035641" w:rsidRPr="004E153D" w:rsidRDefault="00035641" w:rsidP="0003564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41284C9C" w14:textId="77777777" w:rsidR="00035641" w:rsidRPr="004E153D" w:rsidRDefault="00035641" w:rsidP="00035641">
      <w:pPr>
        <w:rPr>
          <w:rFonts w:ascii="宋体" w:eastAsia="宋体" w:hAnsi="宋体" w:cs="宋体"/>
          <w:kern w:val="0"/>
          <w:szCs w:val="21"/>
        </w:rPr>
      </w:pPr>
    </w:p>
    <w:p w14:paraId="420FD889" w14:textId="77777777" w:rsidR="00035641" w:rsidRPr="004E153D" w:rsidRDefault="00035641" w:rsidP="00035641">
      <w:pPr>
        <w:rPr>
          <w:rFonts w:ascii="Times New Roman" w:eastAsia="宋体" w:hAnsi="Times New Roman" w:cs="Times New Roman"/>
          <w:sz w:val="24"/>
          <w:szCs w:val="24"/>
        </w:rPr>
      </w:pPr>
      <w:r w:rsidRPr="004E153D">
        <w:rPr>
          <w:rFonts w:ascii="宋体" w:eastAsia="宋体" w:hAnsi="宋体" w:cs="宋体" w:hint="eastAsia"/>
          <w:kern w:val="0"/>
          <w:szCs w:val="21"/>
        </w:rPr>
        <w:t>温馨提示：为方便会务组预定房间，请尽早</w:t>
      </w:r>
      <w:r w:rsidR="00054DFE">
        <w:rPr>
          <w:rFonts w:ascii="宋体" w:eastAsia="宋体" w:hAnsi="宋体" w:cs="宋体" w:hint="eastAsia"/>
          <w:kern w:val="0"/>
          <w:szCs w:val="21"/>
        </w:rPr>
        <w:t>把该回执发送到会议邮箱：</w:t>
      </w:r>
      <w:r w:rsidR="00054DFE" w:rsidRPr="004E153D">
        <w:rPr>
          <w:rFonts w:hint="eastAsia"/>
        </w:rPr>
        <w:t>yywy2017@163.com</w:t>
      </w:r>
    </w:p>
    <w:p w14:paraId="74F2CDC4" w14:textId="77777777" w:rsidR="006F64AA" w:rsidRPr="004E153D" w:rsidRDefault="006F64AA" w:rsidP="00035641">
      <w:pPr>
        <w:ind w:firstLineChars="1650" w:firstLine="3465"/>
      </w:pPr>
    </w:p>
    <w:sectPr w:rsidR="006F64AA" w:rsidRPr="004E1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D78AE" w14:textId="77777777" w:rsidR="0076407A" w:rsidRDefault="0076407A" w:rsidP="00D25784">
      <w:r>
        <w:separator/>
      </w:r>
    </w:p>
  </w:endnote>
  <w:endnote w:type="continuationSeparator" w:id="0">
    <w:p w14:paraId="39CBF630" w14:textId="77777777" w:rsidR="0076407A" w:rsidRDefault="0076407A" w:rsidP="00D2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A67EE" w14:textId="77777777" w:rsidR="0076407A" w:rsidRDefault="0076407A" w:rsidP="00D25784">
      <w:r>
        <w:separator/>
      </w:r>
    </w:p>
  </w:footnote>
  <w:footnote w:type="continuationSeparator" w:id="0">
    <w:p w14:paraId="22882A91" w14:textId="77777777" w:rsidR="0076407A" w:rsidRDefault="0076407A" w:rsidP="00D25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A099F"/>
    <w:multiLevelType w:val="hybridMultilevel"/>
    <w:tmpl w:val="B51EBCF6"/>
    <w:lvl w:ilvl="0" w:tplc="21D07610">
      <w:start w:val="1"/>
      <w:numFmt w:val="decimal"/>
      <w:lvlText w:val="%1、"/>
      <w:lvlJc w:val="left"/>
      <w:pPr>
        <w:ind w:left="7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9844A24"/>
    <w:multiLevelType w:val="hybridMultilevel"/>
    <w:tmpl w:val="38DA6264"/>
    <w:lvl w:ilvl="0" w:tplc="CBC8587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03"/>
    <w:rsid w:val="00035641"/>
    <w:rsid w:val="00054DFE"/>
    <w:rsid w:val="00083EC4"/>
    <w:rsid w:val="000947D7"/>
    <w:rsid w:val="000A5960"/>
    <w:rsid w:val="0011650A"/>
    <w:rsid w:val="0011769B"/>
    <w:rsid w:val="0012437A"/>
    <w:rsid w:val="00165661"/>
    <w:rsid w:val="001E555D"/>
    <w:rsid w:val="00224D60"/>
    <w:rsid w:val="002621B4"/>
    <w:rsid w:val="002770E2"/>
    <w:rsid w:val="00310D68"/>
    <w:rsid w:val="003542B1"/>
    <w:rsid w:val="003B1537"/>
    <w:rsid w:val="003C4C66"/>
    <w:rsid w:val="003F4989"/>
    <w:rsid w:val="00426EBF"/>
    <w:rsid w:val="00432A68"/>
    <w:rsid w:val="00445CF1"/>
    <w:rsid w:val="00495870"/>
    <w:rsid w:val="004A51FA"/>
    <w:rsid w:val="004E153D"/>
    <w:rsid w:val="00535ED2"/>
    <w:rsid w:val="00555127"/>
    <w:rsid w:val="005A35A6"/>
    <w:rsid w:val="005A46A3"/>
    <w:rsid w:val="005D4A95"/>
    <w:rsid w:val="00611369"/>
    <w:rsid w:val="006252AA"/>
    <w:rsid w:val="0068103B"/>
    <w:rsid w:val="006D6A44"/>
    <w:rsid w:val="006F2748"/>
    <w:rsid w:val="006F64AA"/>
    <w:rsid w:val="00731B95"/>
    <w:rsid w:val="0076407A"/>
    <w:rsid w:val="007723CA"/>
    <w:rsid w:val="007A3841"/>
    <w:rsid w:val="007B7BA5"/>
    <w:rsid w:val="0084054D"/>
    <w:rsid w:val="00846BA9"/>
    <w:rsid w:val="008831CE"/>
    <w:rsid w:val="008A2CC3"/>
    <w:rsid w:val="008B0478"/>
    <w:rsid w:val="008D3F3C"/>
    <w:rsid w:val="008D61A1"/>
    <w:rsid w:val="00915620"/>
    <w:rsid w:val="00933E1F"/>
    <w:rsid w:val="00965080"/>
    <w:rsid w:val="009A347B"/>
    <w:rsid w:val="00A529F5"/>
    <w:rsid w:val="00A54437"/>
    <w:rsid w:val="00A82275"/>
    <w:rsid w:val="00AD6DB1"/>
    <w:rsid w:val="00AF19DE"/>
    <w:rsid w:val="00B67B69"/>
    <w:rsid w:val="00BD58FA"/>
    <w:rsid w:val="00C34D7C"/>
    <w:rsid w:val="00C657EF"/>
    <w:rsid w:val="00C73803"/>
    <w:rsid w:val="00C91D28"/>
    <w:rsid w:val="00CA6563"/>
    <w:rsid w:val="00D15791"/>
    <w:rsid w:val="00D25784"/>
    <w:rsid w:val="00D329A0"/>
    <w:rsid w:val="00D41981"/>
    <w:rsid w:val="00D47AB1"/>
    <w:rsid w:val="00DC757F"/>
    <w:rsid w:val="00DE3A44"/>
    <w:rsid w:val="00DE4F85"/>
    <w:rsid w:val="00E27EB8"/>
    <w:rsid w:val="00E443E7"/>
    <w:rsid w:val="00E47995"/>
    <w:rsid w:val="00E578CE"/>
    <w:rsid w:val="00E57D15"/>
    <w:rsid w:val="00F71B27"/>
    <w:rsid w:val="00F811DE"/>
    <w:rsid w:val="00F82637"/>
    <w:rsid w:val="00F83ED2"/>
    <w:rsid w:val="00FA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BA9B9"/>
  <w15:docId w15:val="{780A24CC-A583-4C91-8354-2978F3FA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57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784"/>
    <w:rPr>
      <w:sz w:val="18"/>
      <w:szCs w:val="18"/>
    </w:rPr>
  </w:style>
  <w:style w:type="paragraph" w:styleId="a5">
    <w:name w:val="List Paragraph"/>
    <w:basedOn w:val="a"/>
    <w:uiPriority w:val="34"/>
    <w:qFormat/>
    <w:rsid w:val="00C91D2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54DF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54DFE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A35A6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5A35A6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5A35A6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5A35A6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5A35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211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</dc:creator>
  <cp:lastModifiedBy>1</cp:lastModifiedBy>
  <cp:revision>3</cp:revision>
  <cp:lastPrinted>2017-04-21T08:51:00Z</cp:lastPrinted>
  <dcterms:created xsi:type="dcterms:W3CDTF">2017-10-08T03:07:00Z</dcterms:created>
  <dcterms:modified xsi:type="dcterms:W3CDTF">2017-10-08T03:11:00Z</dcterms:modified>
</cp:coreProperties>
</file>