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附件材料规范说明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一、附件材料应包含以下内容并严格按顺序排列：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身份证或护照复印件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最终学历学位证书复印件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在国内外任职证明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作合同（意向性合同）书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荣誉与奖励证书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主持（参与）过的主要项目证明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主要成果（代表性论著、专利证书、产品证书等）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 申请表中列举的SCI、EI、SSCI、CSSCI收录以及论文他引情况证明原件（须经有关检索机构盖章）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 企业证明材料（营业执照、股权构成、公司业绩和近年财务报表等）</w:t>
      </w:r>
    </w:p>
    <w:p>
      <w:pPr>
        <w:adjustRightInd w:val="0"/>
        <w:snapToGrid w:val="0"/>
        <w:spacing w:line="360" w:lineRule="auto"/>
        <w:jc w:val="center"/>
        <w:rPr>
          <w:rFonts w:ascii="方正仿宋_GBK" w:hAnsi="仿宋" w:eastAsia="方正仿宋_GBK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二、附件材料的目录参考范例：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目  录</w:t>
      </w:r>
    </w:p>
    <w:p>
      <w:pPr>
        <w:adjustRightInd w:val="0"/>
        <w:snapToGrid w:val="0"/>
        <w:spacing w:line="7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 身份证或护照复印件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1.1身份证（护照）复印件……………………………………1</w:t>
      </w:r>
    </w:p>
    <w:p>
      <w:pPr>
        <w:adjustRightInd w:val="0"/>
        <w:snapToGrid w:val="0"/>
        <w:spacing w:line="7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 最终学历学位证书复印件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2.1最终学历证书复印件………………………………………2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2.2最终学位证书复印件………………………………………3</w:t>
      </w:r>
    </w:p>
    <w:p>
      <w:pPr>
        <w:adjustRightInd w:val="0"/>
        <w:snapToGrid w:val="0"/>
        <w:spacing w:line="7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3、国内外任职证明材料；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3.1 ****大学任职****证明…………………………………4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3.2 ****大学任职****证明…………………………………5</w:t>
      </w:r>
    </w:p>
    <w:p>
      <w:pPr>
        <w:adjustRightInd w:val="0"/>
        <w:snapToGrid w:val="0"/>
        <w:spacing w:line="7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4、工作合同（意向性合同）书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4.1南方医科大学工作合同（意向性合同）书………………10</w:t>
      </w:r>
    </w:p>
    <w:p>
      <w:pPr>
        <w:adjustRightInd w:val="0"/>
        <w:snapToGrid w:val="0"/>
        <w:spacing w:line="7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……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"/>
          <w:b/>
          <w:sz w:val="32"/>
          <w:szCs w:val="32"/>
        </w:rPr>
      </w:pPr>
      <w:r>
        <w:rPr>
          <w:rFonts w:ascii="仿宋_GB2312" w:hAnsi="仿宋"/>
          <w:b/>
          <w:sz w:val="32"/>
          <w:szCs w:val="32"/>
        </w:rPr>
        <w:br w:type="page"/>
      </w:r>
      <w:r>
        <w:rPr>
          <w:rFonts w:hint="eastAsia" w:ascii="仿宋_GB2312" w:hAnsi="仿宋"/>
          <w:b/>
          <w:sz w:val="32"/>
          <w:szCs w:val="32"/>
        </w:rPr>
        <w:t>三、附件材料的封面参考范例：</w:t>
      </w:r>
    </w:p>
    <w:p>
      <w:pPr>
        <w:adjustRightInd w:val="0"/>
        <w:snapToGrid w:val="0"/>
        <w:spacing w:line="360" w:lineRule="auto"/>
        <w:ind w:firstLine="420" w:firstLineChars="200"/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bCs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b/>
          <w:color w:val="000000"/>
          <w:sz w:val="32"/>
          <w:szCs w:val="32"/>
        </w:rPr>
        <w:t xml:space="preserve">            </w:t>
      </w:r>
      <w:r>
        <w:rPr>
          <w:rFonts w:hint="eastAsia"/>
          <w:color w:val="000000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  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ind w:firstLine="1920" w:firstLineChars="400"/>
        <w:rPr>
          <w:rFonts w:ascii="仿宋" w:hAnsi="仿宋" w:eastAsia="仿宋"/>
          <w:sz w:val="48"/>
          <w:szCs w:val="48"/>
          <w:u w:val="single"/>
        </w:rPr>
      </w:pPr>
    </w:p>
    <w:p>
      <w:pPr>
        <w:jc w:val="center"/>
        <w:rPr>
          <w:rFonts w:ascii="楷体" w:hAnsi="楷体" w:eastAsia="楷体"/>
          <w:b/>
          <w:sz w:val="48"/>
          <w:szCs w:val="48"/>
        </w:rPr>
      </w:pPr>
      <w:r>
        <w:rPr>
          <w:rFonts w:hint="eastAsia" w:ascii="楷体" w:hAnsi="楷体" w:eastAsia="楷体"/>
          <w:b/>
          <w:sz w:val="48"/>
          <w:szCs w:val="48"/>
        </w:rPr>
        <w:t>广东省“领军人才</w:t>
      </w:r>
      <w:r>
        <w:rPr>
          <w:rFonts w:ascii="楷体" w:hAnsi="楷体" w:eastAsia="楷体"/>
          <w:b/>
          <w:sz w:val="48"/>
          <w:szCs w:val="48"/>
        </w:rPr>
        <w:t>”</w:t>
      </w:r>
      <w:r>
        <w:rPr>
          <w:rFonts w:hint="eastAsia" w:ascii="楷体" w:hAnsi="楷体" w:eastAsia="楷体"/>
          <w:b/>
          <w:sz w:val="48"/>
          <w:szCs w:val="48"/>
        </w:rPr>
        <w:t>候选人</w:t>
      </w:r>
    </w:p>
    <w:p>
      <w:pPr>
        <w:jc w:val="center"/>
        <w:rPr>
          <w:rFonts w:ascii="楷体" w:hAnsi="楷体" w:eastAsia="楷体"/>
          <w:b/>
          <w:sz w:val="48"/>
          <w:szCs w:val="48"/>
        </w:rPr>
      </w:pPr>
    </w:p>
    <w:p>
      <w:pPr>
        <w:spacing w:line="700" w:lineRule="exact"/>
        <w:jc w:val="center"/>
        <w:rPr>
          <w:rFonts w:ascii="楷体" w:hAnsi="楷体" w:eastAsia="楷体"/>
          <w:b/>
          <w:sz w:val="48"/>
          <w:szCs w:val="48"/>
        </w:rPr>
      </w:pPr>
      <w:r>
        <w:rPr>
          <w:rFonts w:hint="eastAsia" w:ascii="楷体" w:hAnsi="楷体" w:eastAsia="楷体"/>
          <w:b/>
          <w:sz w:val="48"/>
          <w:szCs w:val="48"/>
        </w:rPr>
        <w:t>附</w:t>
      </w:r>
    </w:p>
    <w:p>
      <w:pPr>
        <w:spacing w:line="700" w:lineRule="exact"/>
        <w:jc w:val="center"/>
        <w:rPr>
          <w:rFonts w:ascii="楷体" w:hAnsi="楷体" w:eastAsia="楷体"/>
          <w:b/>
          <w:sz w:val="48"/>
          <w:szCs w:val="48"/>
        </w:rPr>
      </w:pPr>
      <w:r>
        <w:rPr>
          <w:rFonts w:hint="eastAsia" w:ascii="楷体" w:hAnsi="楷体" w:eastAsia="楷体"/>
          <w:b/>
          <w:sz w:val="48"/>
          <w:szCs w:val="48"/>
        </w:rPr>
        <w:t>件</w:t>
      </w:r>
    </w:p>
    <w:p>
      <w:pPr>
        <w:spacing w:line="700" w:lineRule="exact"/>
        <w:jc w:val="center"/>
        <w:rPr>
          <w:rFonts w:ascii="楷体" w:hAnsi="楷体" w:eastAsia="楷体"/>
          <w:b/>
          <w:sz w:val="48"/>
          <w:szCs w:val="48"/>
        </w:rPr>
      </w:pPr>
      <w:r>
        <w:rPr>
          <w:rFonts w:hint="eastAsia" w:ascii="楷体" w:hAnsi="楷体" w:eastAsia="楷体"/>
          <w:b/>
          <w:sz w:val="48"/>
          <w:szCs w:val="48"/>
        </w:rPr>
        <w:t>材</w:t>
      </w:r>
    </w:p>
    <w:p>
      <w:pPr>
        <w:spacing w:line="700" w:lineRule="exact"/>
        <w:jc w:val="center"/>
        <w:rPr>
          <w:rFonts w:ascii="楷体" w:hAnsi="楷体" w:eastAsia="楷体"/>
          <w:b/>
          <w:sz w:val="48"/>
          <w:szCs w:val="48"/>
        </w:rPr>
      </w:pPr>
      <w:r>
        <w:rPr>
          <w:rFonts w:hint="eastAsia" w:ascii="楷体" w:hAnsi="楷体" w:eastAsia="楷体"/>
          <w:b/>
          <w:sz w:val="48"/>
          <w:szCs w:val="48"/>
        </w:rPr>
        <w:t>料</w:t>
      </w:r>
    </w:p>
    <w:p>
      <w:pPr>
        <w:ind w:firstLine="1767" w:firstLineChars="40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rPr>
          <w:rFonts w:ascii="仿宋" w:hAnsi="仿宋" w:eastAsia="仿宋"/>
          <w:b/>
          <w:sz w:val="44"/>
          <w:szCs w:val="44"/>
        </w:rPr>
      </w:pPr>
    </w:p>
    <w:p>
      <w:pPr>
        <w:spacing w:line="500" w:lineRule="exact"/>
        <w:ind w:firstLine="1084" w:firstLineChars="300"/>
        <w:rPr>
          <w:rFonts w:ascii="仿宋" w:hAnsi="仿宋" w:eastAsia="仿宋"/>
          <w:b/>
          <w:sz w:val="36"/>
          <w:szCs w:val="36"/>
        </w:rPr>
      </w:pPr>
    </w:p>
    <w:p>
      <w:pPr>
        <w:spacing w:line="500" w:lineRule="exact"/>
        <w:ind w:firstLine="843" w:firstLineChars="300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 报 人：</w:t>
      </w:r>
      <w:r>
        <w:rPr>
          <w:rFonts w:hint="eastAsia"/>
          <w:sz w:val="28"/>
          <w:szCs w:val="28"/>
          <w:u w:val="single"/>
        </w:rPr>
        <w:t xml:space="preserve">           （中文）           （英文或拼音）</w:t>
      </w:r>
    </w:p>
    <w:p>
      <w:pPr>
        <w:spacing w:line="500" w:lineRule="exact"/>
        <w:ind w:firstLine="829" w:firstLineChars="295"/>
        <w:rPr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申报单位：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南方医科大学                 </w:t>
      </w:r>
      <w:r>
        <w:rPr>
          <w:rFonts w:hint="eastAsia" w:ascii="宋体" w:hAnsi="宋体"/>
          <w:b/>
          <w:sz w:val="28"/>
          <w:szCs w:val="28"/>
        </w:rPr>
        <w:t xml:space="preserve">          </w:t>
      </w:r>
    </w:p>
    <w:p>
      <w:pPr>
        <w:spacing w:line="500" w:lineRule="exact"/>
        <w:ind w:firstLine="829" w:firstLineChars="295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申报类别：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p>
      <w:pPr>
        <w:spacing w:line="500" w:lineRule="exact"/>
        <w:ind w:firstLine="829" w:firstLineChars="295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专业（学科）领域：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spacing w:line="500" w:lineRule="exact"/>
        <w:ind w:firstLine="829" w:firstLineChars="295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ind w:firstLine="829" w:firstLineChars="29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 系 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申树群                </w:t>
      </w:r>
    </w:p>
    <w:p>
      <w:pPr>
        <w:spacing w:line="500" w:lineRule="exact"/>
        <w:ind w:firstLine="843" w:firstLineChars="300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020-6 1648089;    1363210112            </w:t>
      </w:r>
    </w:p>
    <w:p>
      <w:pPr>
        <w:spacing w:line="500" w:lineRule="exact"/>
        <w:ind w:firstLine="826" w:firstLineChars="294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联系人电子邮箱:</w:t>
      </w:r>
      <w:r>
        <w:rPr>
          <w:rFonts w:hint="eastAsia"/>
          <w:sz w:val="28"/>
          <w:szCs w:val="28"/>
          <w:u w:val="single"/>
        </w:rPr>
        <w:t xml:space="preserve">     smurenshi@163.com            </w:t>
      </w:r>
    </w:p>
    <w:p>
      <w:pPr>
        <w:spacing w:line="500" w:lineRule="exact"/>
        <w:ind w:firstLine="967" w:firstLineChars="344"/>
        <w:rPr>
          <w:rFonts w:ascii="宋体" w:hAnsi="宋体"/>
          <w:b/>
          <w:sz w:val="28"/>
          <w:szCs w:val="28"/>
          <w:u w:val="single"/>
        </w:rPr>
      </w:pPr>
    </w:p>
    <w:p>
      <w:pPr>
        <w:ind w:firstLine="2235" w:firstLineChars="795"/>
      </w:pP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201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6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30 </w:t>
      </w:r>
      <w:r>
        <w:rPr>
          <w:rFonts w:hint="eastAsia"/>
          <w:b/>
          <w:sz w:val="28"/>
          <w:szCs w:val="28"/>
        </w:rPr>
        <w:t>日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四、附件材料的插页参考范例：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（插页纸不占页码）</w:t>
      </w:r>
    </w:p>
    <w:p>
      <w:pPr>
        <w:adjustRightInd w:val="0"/>
        <w:snapToGrid w:val="0"/>
        <w:spacing w:line="360" w:lineRule="auto"/>
        <w:rPr>
          <w:b/>
          <w:sz w:val="32"/>
          <w:szCs w:val="32"/>
        </w:rPr>
      </w:pPr>
    </w:p>
    <w:p>
      <w:pPr>
        <w:rPr>
          <w:b/>
          <w:sz w:val="44"/>
          <w:szCs w:val="44"/>
        </w:rPr>
      </w:pPr>
    </w:p>
    <w:p/>
    <w:p/>
    <w:p/>
    <w:p/>
    <w:p/>
    <w:p/>
    <w:p/>
    <w:p/>
    <w:p/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一、身份证或护照复印件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（1-2页）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148</Words>
  <Characters>847</Characters>
  <Lines>7</Lines>
  <Paragraphs>1</Paragraphs>
  <TotalTime>0</TotalTime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2013-06-06T01:26:00Z</dcterms:created>
  <dc:creator>申树群</dc:creator>
  <cp:lastModifiedBy>lenovo</cp:lastModifiedBy>
  <cp:lastPrinted>2013-06-06T01:34:00Z</cp:lastPrinted>
  <dcterms:modified xsi:type="dcterms:W3CDTF">2014-09-15T07:52:34Z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