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1A8" w:rsidRPr="005141A8" w:rsidRDefault="005141A8" w:rsidP="005141A8">
      <w:pPr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 w:rsidRPr="005141A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附件</w:t>
      </w:r>
      <w:r w:rsidR="00012264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6</w:t>
      </w:r>
      <w:r w:rsidRPr="005141A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：</w:t>
      </w:r>
    </w:p>
    <w:p w:rsidR="005141A8" w:rsidRPr="005141A8" w:rsidRDefault="005141A8" w:rsidP="005141A8">
      <w:pPr>
        <w:rPr>
          <w:rFonts w:ascii="宋体" w:hAnsi="宋体" w:cs="Tahoma"/>
          <w:b/>
          <w:color w:val="333333"/>
          <w:sz w:val="36"/>
          <w:szCs w:val="36"/>
        </w:rPr>
      </w:pPr>
    </w:p>
    <w:p w:rsidR="00306E4B" w:rsidRDefault="00B62CD0" w:rsidP="005141A8">
      <w:pPr>
        <w:jc w:val="center"/>
        <w:rPr>
          <w:rFonts w:ascii="宋体" w:hAnsi="宋体" w:cs="Tahoma"/>
          <w:b/>
          <w:color w:val="333333"/>
          <w:sz w:val="36"/>
          <w:szCs w:val="36"/>
        </w:rPr>
      </w:pPr>
      <w:r w:rsidRPr="000D48F3">
        <w:rPr>
          <w:rFonts w:ascii="宋体" w:hAnsi="宋体" w:cs="Tahoma"/>
          <w:b/>
          <w:color w:val="333333"/>
          <w:sz w:val="36"/>
          <w:szCs w:val="36"/>
        </w:rPr>
        <w:t>201</w:t>
      </w:r>
      <w:r w:rsidRPr="000D48F3">
        <w:rPr>
          <w:rFonts w:ascii="宋体" w:hAnsi="宋体" w:cs="Tahoma" w:hint="eastAsia"/>
          <w:b/>
          <w:color w:val="333333"/>
          <w:sz w:val="36"/>
          <w:szCs w:val="36"/>
        </w:rPr>
        <w:t>4</w:t>
      </w:r>
      <w:r w:rsidRPr="000D48F3">
        <w:rPr>
          <w:rFonts w:ascii="宋体" w:hAnsi="宋体" w:cs="Tahoma"/>
          <w:b/>
          <w:color w:val="333333"/>
          <w:sz w:val="36"/>
          <w:szCs w:val="36"/>
        </w:rPr>
        <w:t>年级研究生中期考核</w:t>
      </w:r>
      <w:r>
        <w:rPr>
          <w:rFonts w:ascii="宋体" w:hAnsi="宋体" w:cs="Tahoma" w:hint="eastAsia"/>
          <w:b/>
          <w:color w:val="333333"/>
          <w:sz w:val="36"/>
          <w:szCs w:val="36"/>
        </w:rPr>
        <w:t>报送</w:t>
      </w:r>
      <w:r w:rsidR="00C97715">
        <w:rPr>
          <w:rFonts w:ascii="宋体" w:hAnsi="宋体" w:cs="Tahoma" w:hint="eastAsia"/>
          <w:b/>
          <w:color w:val="333333"/>
          <w:sz w:val="36"/>
          <w:szCs w:val="36"/>
        </w:rPr>
        <w:t>材料</w:t>
      </w:r>
      <w:r>
        <w:rPr>
          <w:rFonts w:ascii="宋体" w:hAnsi="宋体" w:cs="Tahoma" w:hint="eastAsia"/>
          <w:b/>
          <w:color w:val="333333"/>
          <w:sz w:val="36"/>
          <w:szCs w:val="36"/>
        </w:rPr>
        <w:t>清单</w:t>
      </w:r>
    </w:p>
    <w:p w:rsidR="00B62CD0" w:rsidRDefault="00B62CD0">
      <w:pPr>
        <w:rPr>
          <w:rFonts w:ascii="宋体" w:hAnsi="宋体" w:cs="Tahoma"/>
          <w:b/>
          <w:color w:val="333333"/>
          <w:sz w:val="36"/>
          <w:szCs w:val="36"/>
        </w:rPr>
      </w:pPr>
    </w:p>
    <w:p w:rsidR="00B62CD0" w:rsidRPr="00B62CD0" w:rsidRDefault="00B62CD0" w:rsidP="00B62CD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2CD0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参加中期考核的学生须在考核前将《研究生中期考核自评报告》</w:t>
      </w:r>
      <w:r w:rsidR="00F51DDE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（附件1）</w:t>
      </w:r>
      <w:r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提</w:t>
      </w:r>
      <w:r w:rsidRPr="00B62CD0">
        <w:rPr>
          <w:rFonts w:ascii="仿宋_GB2312" w:eastAsia="仿宋_GB2312" w:hAnsi="Tahoma" w:cs="Tahoma" w:hint="eastAsia"/>
          <w:color w:val="333333"/>
          <w:kern w:val="0"/>
          <w:sz w:val="32"/>
          <w:szCs w:val="32"/>
        </w:rPr>
        <w:t>交给考核小组。</w:t>
      </w:r>
    </w:p>
    <w:p w:rsidR="00B62CD0" w:rsidRPr="00B62CD0" w:rsidRDefault="00B62CD0" w:rsidP="00B62CD0">
      <w:pPr>
        <w:pStyle w:val="a5"/>
        <w:numPr>
          <w:ilvl w:val="0"/>
          <w:numId w:val="1"/>
        </w:numPr>
        <w:ind w:firstLineChars="0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各培养单位须</w:t>
      </w:r>
      <w:r w:rsidRPr="00445B3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于</w:t>
      </w:r>
      <w:r w:rsidRPr="00AB30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2016年3月</w:t>
      </w:r>
      <w:r w:rsidR="00EF6DDF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7</w:t>
      </w:r>
      <w:r w:rsidRPr="00AB30AB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日</w:t>
      </w:r>
      <w:r w:rsidRPr="00445B3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前将</w:t>
      </w:r>
      <w:r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《</w:t>
      </w:r>
      <w:r w:rsidRPr="00445B3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中期考核计划安排表</w:t>
      </w:r>
      <w:r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》</w:t>
      </w:r>
      <w:r w:rsidR="00F51DDE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(附件2)</w:t>
      </w:r>
      <w:r w:rsidRPr="00445B38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报研究生学院。</w:t>
      </w:r>
    </w:p>
    <w:p w:rsidR="00B62CD0" w:rsidRPr="00B62CD0" w:rsidRDefault="00B62CD0" w:rsidP="00B62CD0">
      <w:pPr>
        <w:pStyle w:val="a5"/>
        <w:widowControl/>
        <w:numPr>
          <w:ilvl w:val="0"/>
          <w:numId w:val="1"/>
        </w:numPr>
        <w:wordWrap w:val="0"/>
        <w:spacing w:line="480" w:lineRule="atLeast"/>
        <w:ind w:firstLineChars="0"/>
        <w:jc w:val="left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2CD0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各培养单位须于2016年4月18日前将以下材料报送研究生学院：</w:t>
      </w:r>
    </w:p>
    <w:p w:rsidR="00B62CD0" w:rsidRPr="00C95164" w:rsidRDefault="00C95164" w:rsidP="00C95164">
      <w:pPr>
        <w:spacing w:line="500" w:lineRule="exact"/>
        <w:jc w:val="center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 xml:space="preserve">    </w:t>
      </w:r>
      <w:r w:rsidR="00B62CD0" w:rsidRPr="00B62CD0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1、</w:t>
      </w:r>
      <w:r w:rsidRPr="00C95164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2014年级研究生中期考核结果汇总表</w:t>
      </w:r>
      <w:r w:rsidR="00B62CD0" w:rsidRPr="00C95164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（附件4）</w:t>
      </w:r>
    </w:p>
    <w:p w:rsidR="00B62CD0" w:rsidRPr="00B62CD0" w:rsidRDefault="00B62CD0" w:rsidP="00B62CD0">
      <w:pPr>
        <w:pStyle w:val="a5"/>
        <w:widowControl/>
        <w:wordWrap w:val="0"/>
        <w:spacing w:line="480" w:lineRule="atLeast"/>
        <w:ind w:left="720" w:firstLineChars="0" w:firstLine="0"/>
        <w:jc w:val="left"/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  <w:r w:rsidRPr="00B62CD0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2、本单位研究生中期考核总结（附件5）</w:t>
      </w:r>
    </w:p>
    <w:p w:rsidR="00B62CD0" w:rsidRDefault="00B62CD0" w:rsidP="00B62CD0">
      <w:pPr>
        <w:widowControl/>
        <w:wordWrap w:val="0"/>
        <w:spacing w:line="48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</w:p>
    <w:p w:rsidR="00B62CD0" w:rsidRPr="00B62CD0" w:rsidRDefault="00B62CD0" w:rsidP="00B62CD0">
      <w:pPr>
        <w:widowControl/>
        <w:wordWrap w:val="0"/>
        <w:spacing w:line="480" w:lineRule="atLeast"/>
        <w:jc w:val="left"/>
        <w:rPr>
          <w:rFonts w:ascii="Tahoma" w:eastAsia="仿宋_GB2312" w:hAnsi="Tahoma" w:cs="Tahoma"/>
          <w:color w:val="333333"/>
          <w:kern w:val="0"/>
          <w:sz w:val="32"/>
          <w:szCs w:val="32"/>
        </w:rPr>
      </w:pPr>
      <w:r w:rsidRPr="00B62CD0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（以上</w:t>
      </w:r>
      <w:r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各培养单位报送的</w:t>
      </w:r>
      <w:r w:rsidRPr="00B62CD0">
        <w:rPr>
          <w:rFonts w:ascii="仿宋_GB2312" w:eastAsia="仿宋_GB2312" w:hAnsi="Tahoma" w:cs="Tahoma" w:hint="eastAsia"/>
          <w:color w:val="000000"/>
          <w:kern w:val="0"/>
          <w:sz w:val="32"/>
          <w:szCs w:val="32"/>
        </w:rPr>
        <w:t>书面材料需加盖各培养单位公章,同时上报电子文档至pyksmu@163.com）</w:t>
      </w:r>
      <w:r w:rsidRPr="00B62CD0">
        <w:rPr>
          <w:rFonts w:ascii="Tahoma" w:eastAsia="仿宋_GB2312" w:hAnsi="Tahoma" w:cs="Tahoma" w:hint="eastAsia"/>
          <w:color w:val="333333"/>
          <w:kern w:val="0"/>
          <w:sz w:val="32"/>
          <w:szCs w:val="32"/>
        </w:rPr>
        <w:t> </w:t>
      </w:r>
    </w:p>
    <w:p w:rsidR="00B62CD0" w:rsidRPr="00B62CD0" w:rsidRDefault="00B62CD0" w:rsidP="00B62CD0">
      <w:pPr>
        <w:rPr>
          <w:rFonts w:ascii="仿宋_GB2312" w:eastAsia="仿宋_GB2312" w:hAnsi="Tahoma" w:cs="Tahoma"/>
          <w:color w:val="333333"/>
          <w:kern w:val="0"/>
          <w:sz w:val="32"/>
          <w:szCs w:val="32"/>
        </w:rPr>
      </w:pPr>
    </w:p>
    <w:sectPr w:rsidR="00B62CD0" w:rsidRPr="00B62CD0" w:rsidSect="00306E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EC5" w:rsidRDefault="00A83EC5" w:rsidP="00B62CD0">
      <w:r>
        <w:separator/>
      </w:r>
    </w:p>
  </w:endnote>
  <w:endnote w:type="continuationSeparator" w:id="1">
    <w:p w:rsidR="00A83EC5" w:rsidRDefault="00A83EC5" w:rsidP="00B62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EC5" w:rsidRDefault="00A83EC5" w:rsidP="00B62CD0">
      <w:r>
        <w:separator/>
      </w:r>
    </w:p>
  </w:footnote>
  <w:footnote w:type="continuationSeparator" w:id="1">
    <w:p w:rsidR="00A83EC5" w:rsidRDefault="00A83EC5" w:rsidP="00B62C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A05415"/>
    <w:multiLevelType w:val="hybridMultilevel"/>
    <w:tmpl w:val="583EBC60"/>
    <w:lvl w:ilvl="0" w:tplc="427E45DE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CD0"/>
    <w:rsid w:val="00012264"/>
    <w:rsid w:val="00306E4B"/>
    <w:rsid w:val="005141A8"/>
    <w:rsid w:val="0054220B"/>
    <w:rsid w:val="007E78AA"/>
    <w:rsid w:val="009D1FEA"/>
    <w:rsid w:val="009F6EDB"/>
    <w:rsid w:val="00A83EC5"/>
    <w:rsid w:val="00B62CD0"/>
    <w:rsid w:val="00C164DF"/>
    <w:rsid w:val="00C83B2B"/>
    <w:rsid w:val="00C95164"/>
    <w:rsid w:val="00C97715"/>
    <w:rsid w:val="00EF6DDF"/>
    <w:rsid w:val="00F259E7"/>
    <w:rsid w:val="00F344AF"/>
    <w:rsid w:val="00F51DDE"/>
    <w:rsid w:val="00FE3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2C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62C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62C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62CD0"/>
    <w:rPr>
      <w:sz w:val="18"/>
      <w:szCs w:val="18"/>
    </w:rPr>
  </w:style>
  <w:style w:type="paragraph" w:styleId="a5">
    <w:name w:val="List Paragraph"/>
    <w:basedOn w:val="a"/>
    <w:uiPriority w:val="34"/>
    <w:qFormat/>
    <w:rsid w:val="00B62CD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胥超</dc:creator>
  <cp:keywords/>
  <dc:description/>
  <cp:lastModifiedBy>胥超</cp:lastModifiedBy>
  <cp:revision>10</cp:revision>
  <cp:lastPrinted>2016-01-18T01:10:00Z</cp:lastPrinted>
  <dcterms:created xsi:type="dcterms:W3CDTF">2016-01-15T02:40:00Z</dcterms:created>
  <dcterms:modified xsi:type="dcterms:W3CDTF">2016-01-18T07:47:00Z</dcterms:modified>
</cp:coreProperties>
</file>