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847" w:rsidRDefault="00E57847" w:rsidP="00E57847">
      <w:pPr>
        <w:spacing w:line="520" w:lineRule="exact"/>
        <w:ind w:rightChars="-10" w:right="-21"/>
        <w:rPr>
          <w:rFonts w:ascii="仿宋_GB2312" w:eastAsia="仿宋_GB2312" w:hAnsi="宋体"/>
          <w:sz w:val="32"/>
          <w:szCs w:val="32"/>
        </w:rPr>
      </w:pPr>
      <w:r w:rsidRPr="00EF78F1">
        <w:rPr>
          <w:rFonts w:ascii="仿宋_GB2312" w:eastAsia="仿宋_GB2312" w:hAnsi="宋体" w:hint="eastAsia"/>
          <w:sz w:val="32"/>
          <w:szCs w:val="32"/>
        </w:rPr>
        <w:t>附</w:t>
      </w:r>
      <w:r>
        <w:rPr>
          <w:rFonts w:ascii="仿宋_GB2312" w:eastAsia="仿宋_GB2312" w:hAnsi="宋体" w:hint="eastAsia"/>
          <w:sz w:val="32"/>
          <w:szCs w:val="32"/>
        </w:rPr>
        <w:t>件4</w:t>
      </w:r>
      <w:r w:rsidRPr="00EF78F1">
        <w:rPr>
          <w:rFonts w:ascii="仿宋_GB2312" w:eastAsia="仿宋_GB2312" w:hAnsi="宋体" w:hint="eastAsia"/>
          <w:sz w:val="32"/>
          <w:szCs w:val="32"/>
        </w:rPr>
        <w:t>：</w:t>
      </w:r>
    </w:p>
    <w:p w:rsidR="00E57847" w:rsidRDefault="00E57847" w:rsidP="0029740A">
      <w:pPr>
        <w:widowControl/>
        <w:spacing w:line="360" w:lineRule="auto"/>
        <w:jc w:val="center"/>
        <w:rPr>
          <w:rFonts w:asciiTheme="majorEastAsia" w:eastAsiaTheme="majorEastAsia" w:hAnsiTheme="majorEastAsia" w:cs="Tahoma"/>
          <w:b/>
          <w:bCs/>
          <w:color w:val="000000" w:themeColor="text1"/>
          <w:kern w:val="0"/>
          <w:sz w:val="36"/>
          <w:szCs w:val="36"/>
        </w:rPr>
      </w:pPr>
    </w:p>
    <w:p w:rsidR="0029740A" w:rsidRPr="00473B44" w:rsidRDefault="009A6ABC" w:rsidP="0029740A">
      <w:pPr>
        <w:widowControl/>
        <w:spacing w:line="360" w:lineRule="auto"/>
        <w:jc w:val="center"/>
        <w:rPr>
          <w:rFonts w:asciiTheme="majorEastAsia" w:eastAsiaTheme="majorEastAsia" w:hAnsiTheme="majorEastAsia" w:cs="Tahoma"/>
          <w:b/>
          <w:bCs/>
          <w:color w:val="000000" w:themeColor="text1"/>
          <w:kern w:val="0"/>
          <w:sz w:val="36"/>
          <w:szCs w:val="36"/>
        </w:rPr>
      </w:pPr>
      <w:r>
        <w:rPr>
          <w:rFonts w:asciiTheme="majorEastAsia" w:eastAsiaTheme="majorEastAsia" w:hAnsiTheme="majorEastAsia" w:cs="Tahoma" w:hint="eastAsia"/>
          <w:b/>
          <w:bCs/>
          <w:color w:val="000000" w:themeColor="text1"/>
          <w:kern w:val="0"/>
          <w:sz w:val="36"/>
          <w:szCs w:val="36"/>
        </w:rPr>
        <w:t>2015</w:t>
      </w:r>
      <w:r w:rsidR="0029740A" w:rsidRPr="00473B44">
        <w:rPr>
          <w:rFonts w:asciiTheme="majorEastAsia" w:eastAsiaTheme="majorEastAsia" w:hAnsiTheme="majorEastAsia" w:cs="Tahoma" w:hint="eastAsia"/>
          <w:b/>
          <w:bCs/>
          <w:color w:val="000000" w:themeColor="text1"/>
          <w:kern w:val="0"/>
          <w:sz w:val="36"/>
          <w:szCs w:val="36"/>
        </w:rPr>
        <w:t>届研究生毕业答辩和学位审核工作时间安排</w:t>
      </w:r>
    </w:p>
    <w:p w:rsidR="00AC474F" w:rsidRPr="00473B44" w:rsidRDefault="00AC474F" w:rsidP="0029740A">
      <w:pPr>
        <w:widowControl/>
        <w:spacing w:line="360" w:lineRule="auto"/>
        <w:ind w:firstLineChars="200" w:firstLine="560"/>
        <w:jc w:val="left"/>
        <w:rPr>
          <w:rFonts w:ascii="Tahoma" w:hAnsi="Tahoma" w:cs="Tahoma"/>
          <w:bCs/>
          <w:color w:val="000000" w:themeColor="text1"/>
          <w:kern w:val="0"/>
          <w:sz w:val="28"/>
          <w:szCs w:val="28"/>
        </w:rPr>
      </w:pPr>
    </w:p>
    <w:p w:rsidR="00AC474F" w:rsidRPr="00473B44" w:rsidRDefault="00AC474F" w:rsidP="00AC474F">
      <w:pPr>
        <w:widowControl/>
        <w:spacing w:line="360" w:lineRule="auto"/>
        <w:ind w:firstLineChars="200" w:firstLine="560"/>
        <w:jc w:val="left"/>
        <w:rPr>
          <w:rFonts w:ascii="Tahoma" w:hAnsi="Tahoma" w:cs="Tahoma"/>
          <w:color w:val="000000" w:themeColor="text1"/>
          <w:kern w:val="0"/>
          <w:sz w:val="28"/>
          <w:szCs w:val="28"/>
        </w:rPr>
      </w:pP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3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月</w:t>
      </w:r>
      <w:r w:rsidR="009A6ABC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7</w:t>
      </w:r>
      <w:r w:rsidR="002477B1"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-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 xml:space="preserve"> </w:t>
      </w:r>
      <w:r w:rsidR="009A6ABC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18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日，各分委会办公室进行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学位论文相似性检测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，要求所有博士、硕士学位论文均需参加相似性检测</w:t>
      </w:r>
      <w:r w:rsidR="006D615B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；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详见附件</w:t>
      </w:r>
      <w:r w:rsidR="00530A6C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8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。</w:t>
      </w:r>
    </w:p>
    <w:p w:rsidR="0029740A" w:rsidRPr="00473B44" w:rsidRDefault="0029740A" w:rsidP="0029740A">
      <w:pPr>
        <w:widowControl/>
        <w:spacing w:line="360" w:lineRule="auto"/>
        <w:ind w:firstLineChars="200" w:firstLine="560"/>
        <w:jc w:val="left"/>
        <w:rPr>
          <w:rFonts w:ascii="Tahoma" w:hAnsi="Tahoma" w:cs="Tahoma"/>
          <w:bCs/>
          <w:color w:val="000000" w:themeColor="text1"/>
          <w:kern w:val="0"/>
          <w:sz w:val="28"/>
          <w:szCs w:val="28"/>
        </w:rPr>
      </w:pPr>
      <w:r w:rsidRPr="00473B44">
        <w:rPr>
          <w:rFonts w:ascii="Tahoma" w:hAnsi="Tahoma" w:cs="Tahoma" w:hint="eastAsia"/>
          <w:bCs/>
          <w:color w:val="000000" w:themeColor="text1"/>
          <w:kern w:val="0"/>
          <w:sz w:val="28"/>
          <w:szCs w:val="28"/>
        </w:rPr>
        <w:t>3</w:t>
      </w:r>
      <w:r w:rsidRPr="00473B44">
        <w:rPr>
          <w:rFonts w:ascii="Tahoma" w:hAnsi="Tahoma" w:cs="Tahoma" w:hint="eastAsia"/>
          <w:bCs/>
          <w:color w:val="000000" w:themeColor="text1"/>
          <w:kern w:val="0"/>
          <w:sz w:val="28"/>
          <w:szCs w:val="28"/>
        </w:rPr>
        <w:t>月</w:t>
      </w:r>
      <w:r w:rsidR="009A6ABC">
        <w:rPr>
          <w:rFonts w:ascii="Tahoma" w:hAnsi="Tahoma" w:cs="Tahoma" w:hint="eastAsia"/>
          <w:bCs/>
          <w:color w:val="000000" w:themeColor="text1"/>
          <w:kern w:val="0"/>
          <w:sz w:val="28"/>
          <w:szCs w:val="28"/>
        </w:rPr>
        <w:t>18</w:t>
      </w:r>
      <w:r w:rsidRPr="00473B44">
        <w:rPr>
          <w:rFonts w:ascii="Tahoma" w:hAnsi="Tahoma" w:cs="Tahoma" w:hint="eastAsia"/>
          <w:bCs/>
          <w:color w:val="000000" w:themeColor="text1"/>
          <w:kern w:val="0"/>
          <w:sz w:val="28"/>
          <w:szCs w:val="28"/>
        </w:rPr>
        <w:t>日前，研究生向各自培养单位递交延期毕业申请。</w:t>
      </w:r>
    </w:p>
    <w:p w:rsidR="0029740A" w:rsidRPr="00473B44" w:rsidRDefault="0029740A" w:rsidP="0029740A">
      <w:pPr>
        <w:widowControl/>
        <w:spacing w:line="360" w:lineRule="auto"/>
        <w:ind w:firstLineChars="200" w:firstLine="560"/>
        <w:jc w:val="left"/>
        <w:rPr>
          <w:rFonts w:ascii="Tahoma" w:hAnsi="Tahoma" w:cs="Tahoma"/>
          <w:color w:val="000000" w:themeColor="text1"/>
          <w:kern w:val="0"/>
          <w:sz w:val="28"/>
          <w:szCs w:val="28"/>
        </w:rPr>
      </w:pP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3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月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2</w:t>
      </w:r>
      <w:r w:rsidR="009A6ABC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1</w:t>
      </w:r>
      <w:r w:rsidR="002477B1"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-</w:t>
      </w:r>
      <w:r w:rsidR="00AC474F"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2</w:t>
      </w:r>
      <w:r w:rsidR="009A6ABC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5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日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，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各学位</w:t>
      </w:r>
      <w:proofErr w:type="gramStart"/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评定分</w:t>
      </w:r>
      <w:proofErr w:type="gramEnd"/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委员会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办公室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受理全日制</w:t>
      </w:r>
      <w:r w:rsidR="009A6ABC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和在职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研究生答辩申请，收集</w:t>
      </w:r>
      <w:r w:rsidR="009A6ABC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所有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研究生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学位论</w:t>
      </w:r>
      <w:proofErr w:type="gramStart"/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文</w:t>
      </w:r>
      <w:r w:rsidR="00AC474F"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盲审版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和</w:t>
      </w:r>
      <w:proofErr w:type="gramEnd"/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延期毕业申请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，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汇总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毕业研究生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名单和延期毕业名单，</w:t>
      </w:r>
      <w:proofErr w:type="gramStart"/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要求零误漏</w:t>
      </w:r>
      <w:proofErr w:type="gramEnd"/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。</w:t>
      </w:r>
    </w:p>
    <w:p w:rsidR="0029740A" w:rsidRPr="00473B44" w:rsidRDefault="0029740A" w:rsidP="0029740A">
      <w:pPr>
        <w:widowControl/>
        <w:spacing w:line="360" w:lineRule="auto"/>
        <w:ind w:firstLineChars="200" w:firstLine="560"/>
        <w:jc w:val="left"/>
        <w:rPr>
          <w:rFonts w:ascii="Tahoma" w:hAnsi="Tahoma" w:cs="Tahoma"/>
          <w:color w:val="000000" w:themeColor="text1"/>
          <w:kern w:val="0"/>
          <w:sz w:val="28"/>
          <w:szCs w:val="28"/>
        </w:rPr>
      </w:pP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3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月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2</w:t>
      </w:r>
      <w:r w:rsidR="009A6ABC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8</w:t>
      </w:r>
      <w:r w:rsidR="002477B1"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-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2</w:t>
      </w:r>
      <w:r w:rsidR="009A6ABC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9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日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，</w:t>
      </w:r>
      <w:r w:rsidR="009A6ABC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各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学位</w:t>
      </w:r>
      <w:proofErr w:type="gramStart"/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评定</w:t>
      </w:r>
      <w:r w:rsidR="009A6ABC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分</w:t>
      </w:r>
      <w:proofErr w:type="gramEnd"/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委员会办公室</w:t>
      </w:r>
      <w:r w:rsidR="009A6ABC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审查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在职研究生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答辩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资格审核</w:t>
      </w:r>
      <w:r w:rsidR="000269B8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，详见附件</w:t>
      </w:r>
      <w:r w:rsidR="000269B8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10</w:t>
      </w:r>
      <w:r w:rsidR="000269B8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、</w:t>
      </w:r>
      <w:r w:rsidR="000269B8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11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。</w:t>
      </w:r>
    </w:p>
    <w:p w:rsidR="0029740A" w:rsidRPr="00473B44" w:rsidRDefault="0029740A" w:rsidP="0029740A">
      <w:pPr>
        <w:widowControl/>
        <w:spacing w:line="360" w:lineRule="auto"/>
        <w:ind w:firstLineChars="200" w:firstLine="560"/>
        <w:jc w:val="left"/>
        <w:rPr>
          <w:rFonts w:ascii="Tahoma" w:hAnsi="Tahoma" w:cs="Tahoma"/>
          <w:color w:val="000000" w:themeColor="text1"/>
          <w:kern w:val="0"/>
          <w:sz w:val="28"/>
          <w:szCs w:val="28"/>
        </w:rPr>
      </w:pP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3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月</w:t>
      </w:r>
      <w:r w:rsidR="00C50EE3"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30</w:t>
      </w:r>
      <w:r w:rsidR="009A6ABC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-31</w:t>
      </w:r>
      <w:r w:rsidR="00C50EE3"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日前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，各分委员会办公室向校学位办提交</w:t>
      </w:r>
      <w:r w:rsidR="009A6ABC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2015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年研究生毕业名单</w:t>
      </w:r>
      <w:r w:rsidR="009A6ABC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、在职研究生申请答辩</w:t>
      </w:r>
      <w:r w:rsidR="00166840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材料及名单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、延期毕业名单，以及盲审论文</w:t>
      </w:r>
      <w:r w:rsidR="00C50EE3"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电子版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。</w:t>
      </w:r>
    </w:p>
    <w:p w:rsidR="0029740A" w:rsidRDefault="0029740A" w:rsidP="0029740A">
      <w:pPr>
        <w:widowControl/>
        <w:spacing w:line="360" w:lineRule="auto"/>
        <w:ind w:firstLineChars="200" w:firstLine="560"/>
        <w:jc w:val="left"/>
        <w:rPr>
          <w:rFonts w:ascii="Tahoma" w:hAnsi="Tahoma" w:cs="Tahoma"/>
          <w:color w:val="000000" w:themeColor="text1"/>
          <w:kern w:val="0"/>
          <w:sz w:val="28"/>
          <w:szCs w:val="28"/>
        </w:rPr>
      </w:pP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4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月</w:t>
      </w:r>
      <w:r w:rsidR="00A015D8"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1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日</w:t>
      </w:r>
      <w:r w:rsidR="002477B1"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-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5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月</w:t>
      </w:r>
      <w:r w:rsidR="009A6ABC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中旬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，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双盲评议，</w:t>
      </w:r>
      <w:r w:rsidR="006D615B"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详见附件</w:t>
      </w:r>
      <w:r w:rsidR="006D615B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9</w:t>
      </w:r>
      <w:r w:rsidR="006D615B"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。</w:t>
      </w:r>
    </w:p>
    <w:p w:rsidR="000269B8" w:rsidRPr="00473B44" w:rsidRDefault="000269B8" w:rsidP="000269B8">
      <w:pPr>
        <w:widowControl/>
        <w:spacing w:line="360" w:lineRule="auto"/>
        <w:ind w:firstLineChars="200" w:firstLine="560"/>
        <w:jc w:val="left"/>
        <w:rPr>
          <w:rFonts w:ascii="Tahoma" w:hAnsi="Tahoma" w:cs="Tahoma"/>
          <w:color w:val="000000" w:themeColor="text1"/>
          <w:kern w:val="0"/>
          <w:sz w:val="28"/>
          <w:szCs w:val="28"/>
        </w:rPr>
      </w:pP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4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月</w:t>
      </w:r>
      <w:r w:rsidR="00C12119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11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-</w:t>
      </w:r>
      <w:r w:rsidR="00C12119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12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日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，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各培养单位统一到研究生学院学位科领取答辩委员聘书、海报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、档案袋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等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资料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，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并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负责分发、收回。</w:t>
      </w:r>
    </w:p>
    <w:p w:rsidR="0029740A" w:rsidRPr="00473B44" w:rsidRDefault="0029740A" w:rsidP="0029740A">
      <w:pPr>
        <w:widowControl/>
        <w:spacing w:line="360" w:lineRule="auto"/>
        <w:ind w:firstLineChars="200" w:firstLine="560"/>
        <w:jc w:val="left"/>
        <w:rPr>
          <w:rFonts w:ascii="Tahoma" w:hAnsi="Tahoma" w:cs="Tahoma"/>
          <w:color w:val="000000" w:themeColor="text1"/>
          <w:kern w:val="0"/>
          <w:sz w:val="28"/>
          <w:szCs w:val="28"/>
        </w:rPr>
      </w:pP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5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月</w:t>
      </w:r>
      <w:r w:rsidR="00C12119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10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日前，各培养单位完成毕业论文答辩计划的安排，并将答辩研究生姓名、导师、答辩委员会成员、论文题目、答辩时间、地点等情况统计上报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所属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学位</w:t>
      </w:r>
      <w:proofErr w:type="gramStart"/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评定分</w:t>
      </w:r>
      <w:proofErr w:type="gramEnd"/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委员会办公室。对不符合答辩条件申请者，学位</w:t>
      </w:r>
      <w:proofErr w:type="gramStart"/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评定分</w:t>
      </w:r>
      <w:proofErr w:type="gramEnd"/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委员会不得受理论文答辩。</w:t>
      </w:r>
    </w:p>
    <w:p w:rsidR="0029740A" w:rsidRPr="00473B44" w:rsidRDefault="0029740A" w:rsidP="0029740A">
      <w:pPr>
        <w:widowControl/>
        <w:spacing w:line="360" w:lineRule="auto"/>
        <w:ind w:firstLineChars="200" w:firstLine="560"/>
        <w:jc w:val="left"/>
        <w:rPr>
          <w:rFonts w:ascii="Tahoma" w:hAnsi="Tahoma" w:cs="Tahoma"/>
          <w:color w:val="000000" w:themeColor="text1"/>
          <w:kern w:val="0"/>
          <w:sz w:val="28"/>
          <w:szCs w:val="28"/>
        </w:rPr>
      </w:pP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lastRenderedPageBreak/>
        <w:t>5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月</w:t>
      </w:r>
      <w:r w:rsidR="00C12119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10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日前，</w:t>
      </w:r>
      <w:proofErr w:type="gramStart"/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各毕业</w:t>
      </w:r>
      <w:proofErr w:type="gramEnd"/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研究生及在职申请学位人员完成填报“提交在学期间发表论文信息”</w:t>
      </w:r>
      <w:r w:rsidR="002477B1" w:rsidRPr="00473B44">
        <w:rPr>
          <w:rFonts w:ascii="Tahoma" w:hAnsi="Tahoma" w:cs="Tahoma"/>
          <w:color w:val="000000" w:themeColor="text1"/>
          <w:kern w:val="0"/>
          <w:szCs w:val="21"/>
        </w:rPr>
        <w:t>http://app.smu.edu.cn:81/paper/login.aspx</w:t>
      </w:r>
      <w:r w:rsidRPr="00473B44">
        <w:rPr>
          <w:rFonts w:ascii="Tahoma" w:hAnsi="Tahoma" w:cs="Tahoma" w:hint="eastAsia"/>
          <w:color w:val="000000" w:themeColor="text1"/>
          <w:kern w:val="0"/>
          <w:szCs w:val="21"/>
        </w:rPr>
        <w:t>。</w:t>
      </w:r>
    </w:p>
    <w:p w:rsidR="0029740A" w:rsidRPr="00473B44" w:rsidRDefault="0029740A" w:rsidP="0029740A">
      <w:pPr>
        <w:widowControl/>
        <w:spacing w:line="360" w:lineRule="auto"/>
        <w:ind w:firstLineChars="200" w:firstLine="560"/>
        <w:jc w:val="left"/>
        <w:rPr>
          <w:rFonts w:ascii="Tahoma" w:hAnsi="Tahoma" w:cs="Tahoma"/>
          <w:color w:val="000000" w:themeColor="text1"/>
          <w:kern w:val="0"/>
          <w:sz w:val="28"/>
          <w:szCs w:val="28"/>
        </w:rPr>
      </w:pP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5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月</w:t>
      </w:r>
      <w:r w:rsidR="00C12119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10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日前，</w:t>
      </w:r>
      <w:proofErr w:type="gramStart"/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各毕业</w:t>
      </w:r>
      <w:proofErr w:type="gramEnd"/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研究生及在职申请学位人员完成填报“研究生申请学位信息采集”</w:t>
      </w:r>
      <w:r w:rsidRPr="00473B44">
        <w:rPr>
          <w:color w:val="000000" w:themeColor="text1"/>
        </w:rPr>
        <w:t xml:space="preserve"> </w:t>
      </w:r>
      <w:r w:rsidR="00C12119" w:rsidRPr="00C12119">
        <w:rPr>
          <w:rFonts w:ascii="Tahoma" w:hAnsi="Tahoma" w:cs="Tahoma"/>
          <w:color w:val="000000" w:themeColor="text1"/>
          <w:kern w:val="0"/>
          <w:szCs w:val="21"/>
        </w:rPr>
        <w:t>http://app.smu.edu.cn:81/StudentSys/default.aspx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。</w:t>
      </w:r>
    </w:p>
    <w:p w:rsidR="0029740A" w:rsidRDefault="0029740A" w:rsidP="0029740A">
      <w:pPr>
        <w:widowControl/>
        <w:spacing w:line="360" w:lineRule="auto"/>
        <w:ind w:firstLineChars="200" w:firstLine="560"/>
        <w:jc w:val="left"/>
        <w:rPr>
          <w:rFonts w:ascii="Tahoma" w:hAnsi="Tahoma" w:cs="Tahoma"/>
          <w:color w:val="000000" w:themeColor="text1"/>
          <w:kern w:val="0"/>
          <w:sz w:val="28"/>
          <w:szCs w:val="28"/>
        </w:rPr>
      </w:pP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5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月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2</w:t>
      </w:r>
      <w:r w:rsidR="00ED14A7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5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日前，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各研究生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完成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学位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论文答辩。</w:t>
      </w:r>
    </w:p>
    <w:p w:rsidR="00C12119" w:rsidRDefault="00C12119" w:rsidP="00C12119">
      <w:pPr>
        <w:widowControl/>
        <w:spacing w:line="360" w:lineRule="auto"/>
        <w:ind w:firstLineChars="200" w:firstLine="560"/>
        <w:jc w:val="left"/>
        <w:rPr>
          <w:rFonts w:ascii="Tahoma" w:hAnsi="Tahoma" w:cs="Tahoma"/>
          <w:color w:val="000000" w:themeColor="text1"/>
          <w:kern w:val="0"/>
          <w:sz w:val="28"/>
          <w:szCs w:val="28"/>
        </w:rPr>
      </w:pPr>
      <w:r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5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月</w:t>
      </w:r>
      <w:r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25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-</w:t>
      </w:r>
      <w:r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27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日，</w:t>
      </w:r>
      <w:r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各分委会办公室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受理补授学位申请事宜，详见附件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12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。</w:t>
      </w:r>
    </w:p>
    <w:p w:rsidR="004819CE" w:rsidRPr="00473B44" w:rsidRDefault="004819CE" w:rsidP="00C12119">
      <w:pPr>
        <w:widowControl/>
        <w:spacing w:line="360" w:lineRule="auto"/>
        <w:ind w:firstLineChars="200" w:firstLine="560"/>
        <w:jc w:val="left"/>
        <w:rPr>
          <w:rFonts w:ascii="Tahoma" w:hAnsi="Tahoma" w:cs="Tahoma"/>
          <w:color w:val="000000" w:themeColor="text1"/>
          <w:kern w:val="0"/>
          <w:sz w:val="28"/>
          <w:szCs w:val="28"/>
        </w:rPr>
      </w:pPr>
      <w:r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5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月</w:t>
      </w:r>
      <w:r w:rsidR="00355056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28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-</w:t>
      </w:r>
      <w:r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31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日，</w:t>
      </w:r>
      <w:r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各分委会办公室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审查</w:t>
      </w:r>
      <w:r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学位申请材料。</w:t>
      </w:r>
    </w:p>
    <w:p w:rsidR="0029740A" w:rsidRPr="00473B44" w:rsidRDefault="0029740A" w:rsidP="0029740A">
      <w:pPr>
        <w:widowControl/>
        <w:spacing w:line="360" w:lineRule="auto"/>
        <w:ind w:firstLineChars="200" w:firstLine="560"/>
        <w:jc w:val="left"/>
        <w:rPr>
          <w:rFonts w:ascii="Tahoma" w:hAnsi="Tahoma" w:cs="Tahoma"/>
          <w:color w:val="000000" w:themeColor="text1"/>
          <w:kern w:val="0"/>
          <w:sz w:val="28"/>
          <w:szCs w:val="28"/>
        </w:rPr>
      </w:pP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6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月</w:t>
      </w:r>
      <w:r w:rsidR="00CB7A6B"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1</w:t>
      </w:r>
      <w:r w:rsidR="000E5896"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0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日前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，各学位</w:t>
      </w:r>
      <w:proofErr w:type="gramStart"/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评定分</w:t>
      </w:r>
      <w:proofErr w:type="gramEnd"/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委员会</w:t>
      </w:r>
      <w:r w:rsidR="00CB7A6B"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召开分委员会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会议。</w:t>
      </w:r>
    </w:p>
    <w:p w:rsidR="00C12119" w:rsidRPr="00473B44" w:rsidRDefault="00C12119" w:rsidP="00C12119">
      <w:pPr>
        <w:widowControl/>
        <w:spacing w:line="360" w:lineRule="auto"/>
        <w:ind w:firstLineChars="200" w:firstLine="560"/>
        <w:jc w:val="left"/>
        <w:rPr>
          <w:rFonts w:ascii="Tahoma" w:hAnsi="Tahoma" w:cs="Tahoma"/>
          <w:color w:val="000000" w:themeColor="text1"/>
          <w:kern w:val="0"/>
          <w:sz w:val="28"/>
          <w:szCs w:val="28"/>
        </w:rPr>
      </w:pP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6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月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11-17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日，各学位</w:t>
      </w:r>
      <w:proofErr w:type="gramStart"/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评定分</w:t>
      </w:r>
      <w:proofErr w:type="gramEnd"/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委员会办公室公示各自学位授予名单。</w:t>
      </w:r>
    </w:p>
    <w:p w:rsidR="0029740A" w:rsidRPr="00473B44" w:rsidRDefault="0029740A" w:rsidP="0029740A">
      <w:pPr>
        <w:widowControl/>
        <w:spacing w:line="360" w:lineRule="auto"/>
        <w:ind w:firstLineChars="200" w:firstLine="560"/>
        <w:jc w:val="left"/>
        <w:rPr>
          <w:rFonts w:ascii="Tahoma" w:hAnsi="Tahoma" w:cs="Tahoma"/>
          <w:color w:val="000000" w:themeColor="text1"/>
          <w:kern w:val="0"/>
          <w:sz w:val="28"/>
          <w:szCs w:val="28"/>
        </w:rPr>
      </w:pP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6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月</w:t>
      </w:r>
      <w:r w:rsidR="00CB7A6B"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1</w:t>
      </w:r>
      <w:r w:rsidR="000E5896"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1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-</w:t>
      </w:r>
      <w:r w:rsidR="00CB7A6B"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1</w:t>
      </w:r>
      <w:r w:rsidR="00C12119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4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日，各学位</w:t>
      </w:r>
      <w:proofErr w:type="gramStart"/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评定分</w:t>
      </w:r>
      <w:proofErr w:type="gramEnd"/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委员会办公室向校学位评定委员会办公室提交毕业、学位初审材料。</w:t>
      </w:r>
    </w:p>
    <w:p w:rsidR="0029740A" w:rsidRPr="00473B44" w:rsidRDefault="0029740A" w:rsidP="0029740A">
      <w:pPr>
        <w:widowControl/>
        <w:spacing w:line="360" w:lineRule="auto"/>
        <w:ind w:firstLineChars="200" w:firstLine="560"/>
        <w:jc w:val="left"/>
        <w:rPr>
          <w:rFonts w:ascii="Tahoma" w:hAnsi="Tahoma" w:cs="Tahoma"/>
          <w:color w:val="000000" w:themeColor="text1"/>
          <w:kern w:val="0"/>
          <w:sz w:val="28"/>
          <w:szCs w:val="28"/>
        </w:rPr>
      </w:pP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6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月</w:t>
      </w:r>
      <w:r w:rsidR="00E66486"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1</w:t>
      </w:r>
      <w:r w:rsidR="00287ACD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5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-</w:t>
      </w:r>
      <w:r w:rsidR="00CB7A6B"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22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日，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校学位办审查各单位提交学位申请材料。</w:t>
      </w:r>
    </w:p>
    <w:p w:rsidR="0029740A" w:rsidRPr="00473B44" w:rsidRDefault="0029740A" w:rsidP="0029740A">
      <w:pPr>
        <w:widowControl/>
        <w:spacing w:line="360" w:lineRule="auto"/>
        <w:ind w:firstLineChars="200" w:firstLine="560"/>
        <w:jc w:val="left"/>
        <w:rPr>
          <w:rFonts w:ascii="Tahoma" w:hAnsi="Tahoma" w:cs="Tahoma"/>
          <w:color w:val="000000" w:themeColor="text1"/>
          <w:kern w:val="0"/>
          <w:sz w:val="28"/>
          <w:szCs w:val="28"/>
        </w:rPr>
      </w:pP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6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月</w:t>
      </w:r>
      <w:r w:rsidR="00E66486"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23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-</w:t>
      </w:r>
      <w:bookmarkStart w:id="0" w:name="_GoBack"/>
      <w:bookmarkEnd w:id="0"/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2</w:t>
      </w:r>
      <w:r w:rsidR="00E66486"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6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日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（具体日期待定）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，校学位评定委员会进行学位评审，</w:t>
      </w:r>
      <w:proofErr w:type="gramStart"/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作出</w:t>
      </w:r>
      <w:proofErr w:type="gramEnd"/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决议。</w:t>
      </w:r>
    </w:p>
    <w:p w:rsidR="0029740A" w:rsidRDefault="0029740A" w:rsidP="0029740A">
      <w:pPr>
        <w:widowControl/>
        <w:spacing w:line="360" w:lineRule="auto"/>
        <w:ind w:firstLineChars="200" w:firstLine="560"/>
        <w:jc w:val="left"/>
        <w:rPr>
          <w:rFonts w:ascii="Tahoma" w:hAnsi="Tahoma" w:cs="Tahoma"/>
          <w:color w:val="000000" w:themeColor="text1"/>
          <w:kern w:val="0"/>
          <w:sz w:val="28"/>
          <w:szCs w:val="28"/>
        </w:rPr>
      </w:pP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6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月</w:t>
      </w:r>
      <w:r w:rsidR="00E66486"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30</w:t>
      </w:r>
      <w:r w:rsidR="00E66486"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日（暂定）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，毕业典礼及学位授予仪式。</w:t>
      </w:r>
    </w:p>
    <w:p w:rsidR="006E004D" w:rsidRPr="006E004D" w:rsidRDefault="006E004D" w:rsidP="0029740A">
      <w:pPr>
        <w:widowControl/>
        <w:spacing w:line="360" w:lineRule="auto"/>
        <w:ind w:firstLineChars="200" w:firstLine="560"/>
        <w:jc w:val="left"/>
        <w:rPr>
          <w:rFonts w:ascii="Tahoma" w:hAnsi="Tahoma" w:cs="Tahoma"/>
          <w:color w:val="000000" w:themeColor="text1"/>
          <w:kern w:val="0"/>
          <w:sz w:val="28"/>
          <w:szCs w:val="28"/>
        </w:rPr>
      </w:pPr>
      <w:r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7</w:t>
      </w:r>
      <w:r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月</w:t>
      </w:r>
      <w:r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10</w:t>
      </w:r>
      <w:r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日前，所有研究生（含在职研究生）向学校图书馆递交电子版学位论文。</w:t>
      </w:r>
    </w:p>
    <w:p w:rsidR="00FF3531" w:rsidRPr="00473B44" w:rsidRDefault="00FF3531">
      <w:pPr>
        <w:rPr>
          <w:color w:val="000000" w:themeColor="text1"/>
        </w:rPr>
      </w:pPr>
    </w:p>
    <w:sectPr w:rsidR="00FF3531" w:rsidRPr="00473B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DA8" w:rsidRDefault="00BA5DA8" w:rsidP="0029740A">
      <w:r>
        <w:separator/>
      </w:r>
    </w:p>
  </w:endnote>
  <w:endnote w:type="continuationSeparator" w:id="0">
    <w:p w:rsidR="00BA5DA8" w:rsidRDefault="00BA5DA8" w:rsidP="00297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DA8" w:rsidRDefault="00BA5DA8" w:rsidP="0029740A">
      <w:r>
        <w:separator/>
      </w:r>
    </w:p>
  </w:footnote>
  <w:footnote w:type="continuationSeparator" w:id="0">
    <w:p w:rsidR="00BA5DA8" w:rsidRDefault="00BA5DA8" w:rsidP="002974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740A"/>
    <w:rsid w:val="0002062E"/>
    <w:rsid w:val="0002602A"/>
    <w:rsid w:val="000269B8"/>
    <w:rsid w:val="000E5896"/>
    <w:rsid w:val="00166840"/>
    <w:rsid w:val="002477B1"/>
    <w:rsid w:val="00287ACD"/>
    <w:rsid w:val="0029740A"/>
    <w:rsid w:val="00355056"/>
    <w:rsid w:val="00414EDF"/>
    <w:rsid w:val="00473B44"/>
    <w:rsid w:val="004819CE"/>
    <w:rsid w:val="004C752C"/>
    <w:rsid w:val="004E66F7"/>
    <w:rsid w:val="00530A6C"/>
    <w:rsid w:val="00585674"/>
    <w:rsid w:val="00673DED"/>
    <w:rsid w:val="006D615B"/>
    <w:rsid w:val="006E004D"/>
    <w:rsid w:val="006F3A47"/>
    <w:rsid w:val="007111B2"/>
    <w:rsid w:val="00767E6D"/>
    <w:rsid w:val="00847A7B"/>
    <w:rsid w:val="008B19A1"/>
    <w:rsid w:val="009151A9"/>
    <w:rsid w:val="009A6ABC"/>
    <w:rsid w:val="009B1A92"/>
    <w:rsid w:val="00A015D8"/>
    <w:rsid w:val="00A14C24"/>
    <w:rsid w:val="00AA56D7"/>
    <w:rsid w:val="00AC474F"/>
    <w:rsid w:val="00B02007"/>
    <w:rsid w:val="00B358EF"/>
    <w:rsid w:val="00BA5DA8"/>
    <w:rsid w:val="00BF299B"/>
    <w:rsid w:val="00C12119"/>
    <w:rsid w:val="00C50EE3"/>
    <w:rsid w:val="00CB7A6B"/>
    <w:rsid w:val="00CF6B49"/>
    <w:rsid w:val="00E3473E"/>
    <w:rsid w:val="00E57847"/>
    <w:rsid w:val="00E64F45"/>
    <w:rsid w:val="00E66486"/>
    <w:rsid w:val="00E72497"/>
    <w:rsid w:val="00ED14A7"/>
    <w:rsid w:val="00F501A1"/>
    <w:rsid w:val="00F50447"/>
    <w:rsid w:val="00F93028"/>
    <w:rsid w:val="00FB434F"/>
    <w:rsid w:val="00FF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4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74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74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74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740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147</Words>
  <Characters>843</Characters>
  <Application>Microsoft Office Word</Application>
  <DocSecurity>0</DocSecurity>
  <Lines>7</Lines>
  <Paragraphs>1</Paragraphs>
  <ScaleCrop>false</ScaleCrop>
  <Company>WwW.YlmF.CoM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凌朝辉</dc:creator>
  <cp:keywords/>
  <dc:description/>
  <cp:lastModifiedBy>凌朝辉</cp:lastModifiedBy>
  <cp:revision>29</cp:revision>
  <dcterms:created xsi:type="dcterms:W3CDTF">2014-01-09T02:41:00Z</dcterms:created>
  <dcterms:modified xsi:type="dcterms:W3CDTF">2016-01-20T01:14:00Z</dcterms:modified>
</cp:coreProperties>
</file>