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EE" w:rsidRPr="00953DE7" w:rsidRDefault="00B636EE" w:rsidP="00B636EE">
      <w:pPr>
        <w:jc w:val="left"/>
        <w:rPr>
          <w:rFonts w:ascii="仿宋_GB2312" w:eastAsia="仿宋_GB2312" w:hAnsi="黑体"/>
          <w:sz w:val="32"/>
          <w:szCs w:val="32"/>
        </w:rPr>
      </w:pPr>
      <w:r w:rsidRPr="00953DE7">
        <w:rPr>
          <w:rFonts w:ascii="仿宋_GB2312" w:eastAsia="仿宋_GB2312" w:hAnsi="黑体" w:hint="eastAsia"/>
          <w:sz w:val="32"/>
          <w:szCs w:val="32"/>
        </w:rPr>
        <w:t>附件</w:t>
      </w:r>
      <w:r>
        <w:rPr>
          <w:rFonts w:ascii="仿宋_GB2312" w:eastAsia="仿宋_GB2312" w:hAnsi="黑体" w:hint="eastAsia"/>
          <w:sz w:val="32"/>
          <w:szCs w:val="32"/>
        </w:rPr>
        <w:t>3</w:t>
      </w:r>
    </w:p>
    <w:p w:rsidR="00B636EE" w:rsidRDefault="00B636EE" w:rsidP="00B636EE">
      <w:pPr>
        <w:jc w:val="center"/>
        <w:rPr>
          <w:rFonts w:ascii="黑体" w:eastAsia="黑体" w:hAnsi="黑体"/>
          <w:sz w:val="44"/>
        </w:rPr>
      </w:pPr>
    </w:p>
    <w:p w:rsidR="00B636EE" w:rsidRPr="00551190" w:rsidRDefault="00B636EE" w:rsidP="00B636EE">
      <w:pPr>
        <w:jc w:val="center"/>
        <w:rPr>
          <w:rFonts w:ascii="宋体" w:hAnsi="宋体"/>
          <w:b/>
          <w:sz w:val="36"/>
          <w:szCs w:val="36"/>
        </w:rPr>
      </w:pPr>
      <w:r w:rsidRPr="00551190">
        <w:rPr>
          <w:rFonts w:ascii="宋体" w:hAnsi="宋体" w:hint="eastAsia"/>
          <w:b/>
          <w:sz w:val="36"/>
          <w:szCs w:val="36"/>
        </w:rPr>
        <w:t>电子文件归档的方法步骤</w:t>
      </w:r>
    </w:p>
    <w:p w:rsidR="00B636EE" w:rsidRDefault="00B636EE" w:rsidP="00B636EE">
      <w:pPr>
        <w:jc w:val="left"/>
        <w:rPr>
          <w:rFonts w:ascii="仿宋_GB2312" w:eastAsia="仿宋_GB2312" w:hAnsi="黑体"/>
          <w:sz w:val="32"/>
          <w:szCs w:val="32"/>
        </w:rPr>
      </w:pPr>
      <w:r w:rsidRPr="003F02CB">
        <w:rPr>
          <w:rFonts w:ascii="仿宋_GB2312" w:eastAsia="仿宋_GB2312" w:hAnsi="黑体" w:hint="eastAsia"/>
          <w:sz w:val="32"/>
          <w:szCs w:val="32"/>
        </w:rPr>
        <w:t xml:space="preserve">    </w:t>
      </w:r>
    </w:p>
    <w:p w:rsidR="00B636EE" w:rsidRPr="003F02CB" w:rsidRDefault="00B636EE" w:rsidP="00B636EE">
      <w:pPr>
        <w:spacing w:line="600" w:lineRule="exact"/>
        <w:ind w:firstLineChars="200" w:firstLine="640"/>
        <w:jc w:val="left"/>
        <w:rPr>
          <w:rFonts w:ascii="仿宋_GB2312" w:eastAsia="仿宋_GB2312" w:hAnsi="黑体"/>
          <w:sz w:val="32"/>
          <w:szCs w:val="32"/>
        </w:rPr>
      </w:pPr>
      <w:r w:rsidRPr="003F02CB">
        <w:rPr>
          <w:rFonts w:ascii="仿宋_GB2312" w:eastAsia="仿宋_GB2312" w:hAnsi="黑体" w:hint="eastAsia"/>
          <w:sz w:val="32"/>
          <w:szCs w:val="32"/>
        </w:rPr>
        <w:t>根据</w:t>
      </w:r>
      <w:r>
        <w:rPr>
          <w:rFonts w:ascii="仿宋_GB2312" w:eastAsia="仿宋_GB2312" w:hAnsi="黑体" w:hint="eastAsia"/>
          <w:sz w:val="32"/>
          <w:szCs w:val="32"/>
        </w:rPr>
        <w:t>年度档案收集整理工作的有关要求，结合学校档案管理软件系统实际，凡通过学校OA系统流转完毕需归档的电子文件，按照以下方法步骤归档：</w:t>
      </w:r>
    </w:p>
    <w:p w:rsidR="00B636EE" w:rsidRPr="002B30BA" w:rsidRDefault="00B636EE" w:rsidP="00B636EE">
      <w:pPr>
        <w:spacing w:line="600" w:lineRule="exact"/>
        <w:ind w:firstLineChars="200" w:firstLine="640"/>
        <w:jc w:val="left"/>
        <w:rPr>
          <w:rFonts w:ascii="仿宋_GB2312" w:eastAsia="仿宋_GB2312" w:hAnsi="黑体"/>
          <w:sz w:val="32"/>
          <w:szCs w:val="32"/>
        </w:rPr>
      </w:pPr>
      <w:r w:rsidRPr="002B30BA">
        <w:rPr>
          <w:rFonts w:ascii="仿宋_GB2312" w:eastAsia="仿宋_GB2312" w:hAnsi="黑体" w:hint="eastAsia"/>
          <w:sz w:val="32"/>
          <w:szCs w:val="32"/>
        </w:rPr>
        <w:t>1.收集全部需要上传的电子文件（doc，</w:t>
      </w:r>
      <w:proofErr w:type="spellStart"/>
      <w:r w:rsidRPr="002B30BA">
        <w:rPr>
          <w:rFonts w:ascii="仿宋_GB2312" w:eastAsia="仿宋_GB2312" w:hAnsi="黑体" w:hint="eastAsia"/>
          <w:sz w:val="32"/>
          <w:szCs w:val="32"/>
        </w:rPr>
        <w:t>docx</w:t>
      </w:r>
      <w:proofErr w:type="spellEnd"/>
      <w:r w:rsidRPr="002B30BA">
        <w:rPr>
          <w:rFonts w:ascii="仿宋_GB2312" w:eastAsia="仿宋_GB2312" w:hAnsi="黑体" w:hint="eastAsia"/>
          <w:sz w:val="32"/>
          <w:szCs w:val="32"/>
        </w:rPr>
        <w:t>格式）</w:t>
      </w:r>
    </w:p>
    <w:p w:rsidR="00B636EE" w:rsidRDefault="00B636EE" w:rsidP="00B636EE">
      <w:pPr>
        <w:spacing w:line="600" w:lineRule="exact"/>
        <w:ind w:firstLineChars="200" w:firstLine="640"/>
        <w:jc w:val="left"/>
        <w:rPr>
          <w:rFonts w:ascii="仿宋_GB2312" w:eastAsia="仿宋_GB2312" w:hAnsi="黑体"/>
          <w:sz w:val="32"/>
          <w:szCs w:val="32"/>
        </w:rPr>
      </w:pPr>
      <w:r w:rsidRPr="002B30BA">
        <w:rPr>
          <w:rFonts w:ascii="仿宋_GB2312" w:eastAsia="仿宋_GB2312" w:hAnsi="黑体" w:hint="eastAsia"/>
          <w:sz w:val="32"/>
          <w:szCs w:val="32"/>
        </w:rPr>
        <w:t>2.进入档案管理</w:t>
      </w:r>
      <w:r>
        <w:rPr>
          <w:rFonts w:ascii="仿宋_GB2312" w:eastAsia="仿宋_GB2312" w:hAnsi="黑体" w:hint="eastAsia"/>
          <w:sz w:val="32"/>
          <w:szCs w:val="32"/>
        </w:rPr>
        <w:t>软件</w:t>
      </w:r>
      <w:r w:rsidRPr="002B30BA">
        <w:rPr>
          <w:rFonts w:ascii="仿宋_GB2312" w:eastAsia="仿宋_GB2312" w:hAnsi="黑体" w:hint="eastAsia"/>
          <w:sz w:val="32"/>
          <w:szCs w:val="32"/>
        </w:rPr>
        <w:t>系统</w:t>
      </w:r>
    </w:p>
    <w:p w:rsidR="00B636EE" w:rsidRPr="002B30BA" w:rsidRDefault="00B636EE" w:rsidP="00B636EE">
      <w:pPr>
        <w:spacing w:line="600" w:lineRule="exact"/>
        <w:ind w:firstLineChars="200" w:firstLine="640"/>
        <w:jc w:val="left"/>
        <w:rPr>
          <w:rFonts w:ascii="仿宋_GB2312" w:eastAsia="仿宋_GB2312" w:hAnsi="黑体"/>
          <w:sz w:val="32"/>
          <w:szCs w:val="32"/>
        </w:rPr>
      </w:pPr>
      <w:r w:rsidRPr="002B30BA">
        <w:rPr>
          <w:rFonts w:ascii="仿宋_GB2312" w:eastAsia="仿宋_GB2312" w:hAnsi="黑体" w:hint="eastAsia"/>
          <w:sz w:val="32"/>
          <w:szCs w:val="32"/>
        </w:rPr>
        <w:t>3.进入卷内文件管理</w:t>
      </w:r>
    </w:p>
    <w:p w:rsidR="00B636EE" w:rsidRPr="002B30BA" w:rsidRDefault="008D64EE" w:rsidP="00B636EE">
      <w:pPr>
        <w:spacing w:line="600" w:lineRule="exact"/>
        <w:ind w:firstLineChars="200" w:firstLine="640"/>
        <w:jc w:val="left"/>
        <w:rPr>
          <w:rFonts w:ascii="仿宋_GB2312" w:eastAsia="仿宋_GB2312" w:hAnsi="黑体"/>
          <w:sz w:val="32"/>
          <w:szCs w:val="32"/>
        </w:rPr>
      </w:pPr>
      <w:r>
        <w:rPr>
          <w:rFonts w:ascii="仿宋_GB2312" w:eastAsia="仿宋_GB2312" w:hAnsi="黑体"/>
          <w:noProof/>
          <w:sz w:val="32"/>
          <w:szCs w:val="32"/>
        </w:rPr>
        <w:pict>
          <v:oval id="_x0000_s1028" style="position:absolute;left:0;text-align:left;margin-left:111.15pt;margin-top:27.6pt;width:138.6pt;height:32.4pt;z-index:251662336" filled="f" strokecolor="red" strokeweight="1pt"/>
        </w:pict>
      </w:r>
      <w:r w:rsidR="00B636EE">
        <w:rPr>
          <w:rFonts w:ascii="仿宋_GB2312" w:eastAsia="仿宋_GB2312" w:hAnsi="黑体" w:hint="eastAsia"/>
          <w:noProof/>
          <w:sz w:val="32"/>
          <w:szCs w:val="32"/>
        </w:rPr>
        <w:drawing>
          <wp:anchor distT="0" distB="0" distL="114300" distR="114300" simplePos="0" relativeHeight="251661312" behindDoc="1" locked="0" layoutInCell="1" allowOverlap="1">
            <wp:simplePos x="0" y="0"/>
            <wp:positionH relativeFrom="column">
              <wp:posOffset>1390650</wp:posOffset>
            </wp:positionH>
            <wp:positionV relativeFrom="paragraph">
              <wp:posOffset>60960</wp:posOffset>
            </wp:positionV>
            <wp:extent cx="1832610" cy="2369820"/>
            <wp:effectExtent l="19050" t="0" r="0" b="0"/>
            <wp:wrapTopAndBottom/>
            <wp:docPr id="3" name="图片 1" descr="360软件小助手截图20141021230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60软件小助手截图20141021230149.png"/>
                    <pic:cNvPicPr>
                      <a:picLocks noChangeAspect="1" noChangeArrowheads="1"/>
                    </pic:cNvPicPr>
                  </pic:nvPicPr>
                  <pic:blipFill>
                    <a:blip r:embed="rId6" cstate="print"/>
                    <a:srcRect/>
                    <a:stretch>
                      <a:fillRect/>
                    </a:stretch>
                  </pic:blipFill>
                  <pic:spPr bwMode="auto">
                    <a:xfrm>
                      <a:off x="0" y="0"/>
                      <a:ext cx="1832610" cy="2369820"/>
                    </a:xfrm>
                    <a:prstGeom prst="rect">
                      <a:avLst/>
                    </a:prstGeom>
                    <a:noFill/>
                    <a:ln w="9525">
                      <a:noFill/>
                      <a:miter lim="800000"/>
                      <a:headEnd/>
                      <a:tailEnd/>
                    </a:ln>
                  </pic:spPr>
                </pic:pic>
              </a:graphicData>
            </a:graphic>
          </wp:anchor>
        </w:drawing>
      </w:r>
      <w:r w:rsidR="00B636EE" w:rsidRPr="002B30BA">
        <w:rPr>
          <w:rFonts w:ascii="仿宋_GB2312" w:eastAsia="仿宋_GB2312" w:hAnsi="黑体" w:hint="eastAsia"/>
          <w:sz w:val="32"/>
          <w:szCs w:val="32"/>
        </w:rPr>
        <w:t>4.找到需要上传电子文件所对应的数据</w:t>
      </w:r>
      <w:r w:rsidR="00B636EE">
        <w:rPr>
          <w:rFonts w:ascii="仿宋_GB2312" w:eastAsia="仿宋_GB2312" w:hAnsi="黑体" w:hint="eastAsia"/>
          <w:sz w:val="32"/>
          <w:szCs w:val="32"/>
        </w:rPr>
        <w:t>条目，双击进入编辑状态，点击电子文件状态栏的小按钮，如下图所示：</w:t>
      </w:r>
    </w:p>
    <w:p w:rsidR="00B636EE" w:rsidRDefault="00B636EE" w:rsidP="00B636EE">
      <w:pPr>
        <w:spacing w:line="600" w:lineRule="exact"/>
        <w:ind w:firstLineChars="200" w:firstLine="640"/>
        <w:jc w:val="left"/>
        <w:rPr>
          <w:rFonts w:ascii="仿宋_GB2312" w:eastAsia="仿宋_GB2312" w:hAnsi="黑体"/>
          <w:sz w:val="32"/>
          <w:szCs w:val="32"/>
        </w:rPr>
      </w:pPr>
    </w:p>
    <w:p w:rsidR="00B636EE" w:rsidRDefault="00B636EE" w:rsidP="00B636EE">
      <w:pPr>
        <w:spacing w:line="600" w:lineRule="exact"/>
        <w:ind w:firstLineChars="200" w:firstLine="640"/>
        <w:jc w:val="left"/>
        <w:rPr>
          <w:rFonts w:ascii="仿宋_GB2312" w:eastAsia="仿宋_GB2312" w:hAnsi="黑体"/>
          <w:sz w:val="32"/>
          <w:szCs w:val="32"/>
        </w:rPr>
      </w:pPr>
    </w:p>
    <w:p w:rsidR="00B636EE" w:rsidRPr="002B30BA" w:rsidRDefault="008D64EE" w:rsidP="00B636EE">
      <w:pPr>
        <w:ind w:firstLineChars="200" w:firstLine="640"/>
        <w:jc w:val="left"/>
        <w:rPr>
          <w:rFonts w:ascii="仿宋_GB2312" w:eastAsia="仿宋_GB2312" w:hAnsi="黑体"/>
          <w:sz w:val="32"/>
          <w:szCs w:val="32"/>
        </w:rPr>
      </w:pPr>
      <w:r>
        <w:rPr>
          <w:rFonts w:ascii="仿宋_GB2312" w:eastAsia="仿宋_GB2312" w:hAnsi="黑体"/>
          <w:noProof/>
          <w:sz w:val="32"/>
          <w:szCs w:val="32"/>
        </w:rPr>
        <w:lastRenderedPageBreak/>
        <w:pict>
          <v:oval id="_x0000_s1030" style="position:absolute;left:0;text-align:left;margin-left:379.8pt;margin-top:192.1pt;width:28.9pt;height:24.6pt;z-index:251664384" filled="f" strokecolor="red" strokeweight="1pt"/>
        </w:pict>
      </w:r>
      <w:r w:rsidR="00B636EE">
        <w:rPr>
          <w:rFonts w:ascii="仿宋_GB2312" w:eastAsia="仿宋_GB2312" w:hAnsi="黑体" w:hint="eastAsia"/>
          <w:noProof/>
          <w:sz w:val="32"/>
          <w:szCs w:val="32"/>
        </w:rPr>
        <w:drawing>
          <wp:anchor distT="0" distB="0" distL="114300" distR="114300" simplePos="0" relativeHeight="251663360" behindDoc="0" locked="0" layoutInCell="1" allowOverlap="1">
            <wp:simplePos x="0" y="0"/>
            <wp:positionH relativeFrom="column">
              <wp:posOffset>674370</wp:posOffset>
            </wp:positionH>
            <wp:positionV relativeFrom="paragraph">
              <wp:posOffset>822960</wp:posOffset>
            </wp:positionV>
            <wp:extent cx="4385310" cy="2011680"/>
            <wp:effectExtent l="19050" t="0" r="0" b="0"/>
            <wp:wrapTopAndBottom/>
            <wp:docPr id="5" name="图片 2" descr="360软件小助手截图20141021230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60软件小助手截图20141021230223.png"/>
                    <pic:cNvPicPr>
                      <a:picLocks noChangeAspect="1" noChangeArrowheads="1"/>
                    </pic:cNvPicPr>
                  </pic:nvPicPr>
                  <pic:blipFill>
                    <a:blip r:embed="rId7" cstate="print"/>
                    <a:srcRect/>
                    <a:stretch>
                      <a:fillRect/>
                    </a:stretch>
                  </pic:blipFill>
                  <pic:spPr bwMode="auto">
                    <a:xfrm>
                      <a:off x="0" y="0"/>
                      <a:ext cx="4385310" cy="2011680"/>
                    </a:xfrm>
                    <a:prstGeom prst="rect">
                      <a:avLst/>
                    </a:prstGeom>
                    <a:noFill/>
                    <a:ln w="9525">
                      <a:noFill/>
                      <a:miter lim="800000"/>
                      <a:headEnd/>
                      <a:tailEnd/>
                    </a:ln>
                  </pic:spPr>
                </pic:pic>
              </a:graphicData>
            </a:graphic>
          </wp:anchor>
        </w:drawing>
      </w:r>
      <w:r w:rsidR="00B636EE" w:rsidRPr="002B30BA">
        <w:rPr>
          <w:rFonts w:ascii="仿宋_GB2312" w:eastAsia="仿宋_GB2312" w:hAnsi="黑体" w:hint="eastAsia"/>
          <w:sz w:val="32"/>
          <w:szCs w:val="32"/>
        </w:rPr>
        <w:t>以文件《中共南方医科大学委员会关于废止和宣传失效一批政策性和规范性文件的决定》为例</w:t>
      </w:r>
      <w:r w:rsidR="00B636EE">
        <w:rPr>
          <w:rFonts w:ascii="仿宋_GB2312" w:eastAsia="仿宋_GB2312" w:hAnsi="黑体" w:hint="eastAsia"/>
          <w:sz w:val="32"/>
          <w:szCs w:val="32"/>
        </w:rPr>
        <w:t>：</w:t>
      </w:r>
    </w:p>
    <w:p w:rsidR="00B636EE" w:rsidRDefault="00B636EE" w:rsidP="00B636EE">
      <w:pPr>
        <w:ind w:firstLineChars="200" w:firstLine="640"/>
        <w:jc w:val="left"/>
        <w:rPr>
          <w:rFonts w:ascii="仿宋_GB2312" w:eastAsia="仿宋_GB2312" w:hAnsi="黑体"/>
          <w:sz w:val="32"/>
          <w:szCs w:val="32"/>
        </w:rPr>
      </w:pPr>
      <w:r>
        <w:rPr>
          <w:rFonts w:ascii="仿宋_GB2312" w:eastAsia="仿宋_GB2312" w:hAnsi="黑体"/>
          <w:noProof/>
          <w:sz w:val="32"/>
          <w:szCs w:val="32"/>
        </w:rPr>
        <w:drawing>
          <wp:anchor distT="0" distB="0" distL="114300" distR="114300" simplePos="0" relativeHeight="251670528" behindDoc="0" locked="0" layoutInCell="1" allowOverlap="1">
            <wp:simplePos x="0" y="0"/>
            <wp:positionH relativeFrom="column">
              <wp:posOffset>599440</wp:posOffset>
            </wp:positionH>
            <wp:positionV relativeFrom="paragraph">
              <wp:posOffset>2531745</wp:posOffset>
            </wp:positionV>
            <wp:extent cx="4461510" cy="601980"/>
            <wp:effectExtent l="19050" t="0" r="0" b="0"/>
            <wp:wrapTopAndBottom/>
            <wp:docPr id="12" name="图片 3" descr="360软件小助手截图2014102123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60软件小助手截图20141021230257.png"/>
                    <pic:cNvPicPr>
                      <a:picLocks noChangeAspect="1" noChangeArrowheads="1"/>
                    </pic:cNvPicPr>
                  </pic:nvPicPr>
                  <pic:blipFill>
                    <a:blip r:embed="rId8" cstate="print"/>
                    <a:srcRect/>
                    <a:stretch>
                      <a:fillRect/>
                    </a:stretch>
                  </pic:blipFill>
                  <pic:spPr bwMode="auto">
                    <a:xfrm>
                      <a:off x="0" y="0"/>
                      <a:ext cx="4461510" cy="601980"/>
                    </a:xfrm>
                    <a:prstGeom prst="rect">
                      <a:avLst/>
                    </a:prstGeom>
                    <a:noFill/>
                    <a:ln w="9525">
                      <a:noFill/>
                      <a:miter lim="800000"/>
                      <a:headEnd/>
                      <a:tailEnd/>
                    </a:ln>
                  </pic:spPr>
                </pic:pic>
              </a:graphicData>
            </a:graphic>
          </wp:anchor>
        </w:drawing>
      </w:r>
      <w:r>
        <w:rPr>
          <w:rFonts w:ascii="仿宋_GB2312" w:eastAsia="仿宋_GB2312" w:hAnsi="黑体"/>
          <w:noProof/>
          <w:sz w:val="32"/>
          <w:szCs w:val="32"/>
        </w:rPr>
        <w:drawing>
          <wp:anchor distT="0" distB="0" distL="114300" distR="114300" simplePos="0" relativeHeight="251660288" behindDoc="0" locked="0" layoutInCell="1" allowOverlap="1">
            <wp:simplePos x="0" y="0"/>
            <wp:positionH relativeFrom="column">
              <wp:posOffset>698500</wp:posOffset>
            </wp:positionH>
            <wp:positionV relativeFrom="paragraph">
              <wp:posOffset>397510</wp:posOffset>
            </wp:positionV>
            <wp:extent cx="4461510" cy="601980"/>
            <wp:effectExtent l="19050" t="0" r="0" b="0"/>
            <wp:wrapTopAndBottom/>
            <wp:docPr id="2" name="图片 0" descr="360软件小助手截图2014102123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360软件小助手截图20141021230257.png"/>
                    <pic:cNvPicPr>
                      <a:picLocks noChangeAspect="1" noChangeArrowheads="1"/>
                    </pic:cNvPicPr>
                  </pic:nvPicPr>
                  <pic:blipFill>
                    <a:blip r:embed="rId8" cstate="print"/>
                    <a:srcRect/>
                    <a:stretch>
                      <a:fillRect/>
                    </a:stretch>
                  </pic:blipFill>
                  <pic:spPr bwMode="auto">
                    <a:xfrm>
                      <a:off x="0" y="0"/>
                      <a:ext cx="4461510" cy="601980"/>
                    </a:xfrm>
                    <a:prstGeom prst="rect">
                      <a:avLst/>
                    </a:prstGeom>
                    <a:noFill/>
                    <a:ln w="9525">
                      <a:noFill/>
                      <a:miter lim="800000"/>
                      <a:headEnd/>
                      <a:tailEnd/>
                    </a:ln>
                  </pic:spPr>
                </pic:pic>
              </a:graphicData>
            </a:graphic>
          </wp:anchor>
        </w:drawing>
      </w:r>
      <w:r>
        <w:rPr>
          <w:rFonts w:ascii="仿宋_GB2312" w:eastAsia="仿宋_GB2312" w:hAnsi="黑体" w:hint="eastAsia"/>
          <w:sz w:val="32"/>
          <w:szCs w:val="32"/>
        </w:rPr>
        <w:t>5.</w:t>
      </w:r>
      <w:r w:rsidRPr="002B30BA">
        <w:rPr>
          <w:rFonts w:ascii="仿宋_GB2312" w:eastAsia="仿宋_GB2312" w:hAnsi="黑体" w:hint="eastAsia"/>
          <w:sz w:val="32"/>
          <w:szCs w:val="32"/>
        </w:rPr>
        <w:t>在工具栏中点击“引入”，上</w:t>
      </w:r>
      <w:proofErr w:type="gramStart"/>
      <w:r w:rsidRPr="002B30BA">
        <w:rPr>
          <w:rFonts w:ascii="仿宋_GB2312" w:eastAsia="仿宋_GB2312" w:hAnsi="黑体" w:hint="eastAsia"/>
          <w:sz w:val="32"/>
          <w:szCs w:val="32"/>
        </w:rPr>
        <w:t>传相应</w:t>
      </w:r>
      <w:proofErr w:type="gramEnd"/>
      <w:r w:rsidRPr="002B30BA">
        <w:rPr>
          <w:rFonts w:ascii="仿宋_GB2312" w:eastAsia="仿宋_GB2312" w:hAnsi="黑体" w:hint="eastAsia"/>
          <w:sz w:val="32"/>
          <w:szCs w:val="32"/>
        </w:rPr>
        <w:t>的电子文件</w:t>
      </w:r>
    </w:p>
    <w:p w:rsidR="00B636EE" w:rsidRPr="002B30BA" w:rsidRDefault="008D64EE" w:rsidP="00B636EE">
      <w:pPr>
        <w:ind w:firstLineChars="200" w:firstLine="640"/>
        <w:jc w:val="left"/>
        <w:rPr>
          <w:rFonts w:ascii="仿宋_GB2312" w:eastAsia="仿宋_GB2312" w:hAnsi="黑体"/>
          <w:sz w:val="32"/>
          <w:szCs w:val="32"/>
        </w:rPr>
      </w:pPr>
      <w:r>
        <w:rPr>
          <w:rFonts w:ascii="仿宋_GB2312" w:eastAsia="仿宋_GB2312" w:hAnsi="黑体"/>
          <w:noProof/>
          <w:sz w:val="32"/>
          <w:szCs w:val="32"/>
        </w:rPr>
        <w:pict>
          <v:oval id="_x0000_s1037" style="position:absolute;left:0;text-align:left;margin-left:297.1pt;margin-top:27.75pt;width:31.8pt;height:28.2pt;z-index:251671552" filled="f" strokecolor="red" strokeweight="1pt"/>
        </w:pict>
      </w:r>
      <w:r w:rsidR="00B636EE">
        <w:rPr>
          <w:rFonts w:ascii="仿宋_GB2312" w:eastAsia="仿宋_GB2312" w:hAnsi="黑体" w:hint="eastAsia"/>
          <w:sz w:val="32"/>
          <w:szCs w:val="32"/>
        </w:rPr>
        <w:t>6.</w:t>
      </w:r>
      <w:r w:rsidR="00B636EE" w:rsidRPr="002B30BA">
        <w:rPr>
          <w:rFonts w:ascii="仿宋_GB2312" w:eastAsia="仿宋_GB2312" w:hAnsi="黑体" w:hint="eastAsia"/>
          <w:sz w:val="32"/>
          <w:szCs w:val="32"/>
        </w:rPr>
        <w:t>在工具栏中点击“退出”返回上一级</w:t>
      </w:r>
    </w:p>
    <w:p w:rsidR="00B636EE" w:rsidRPr="002B30BA" w:rsidRDefault="008D64EE" w:rsidP="00B636EE">
      <w:pPr>
        <w:ind w:firstLineChars="200" w:firstLine="640"/>
        <w:jc w:val="left"/>
        <w:rPr>
          <w:rFonts w:ascii="仿宋_GB2312" w:eastAsia="仿宋_GB2312" w:hAnsi="黑体"/>
          <w:sz w:val="32"/>
          <w:szCs w:val="32"/>
        </w:rPr>
      </w:pPr>
      <w:r>
        <w:rPr>
          <w:rFonts w:ascii="仿宋_GB2312" w:eastAsia="仿宋_GB2312" w:hAnsi="黑体"/>
          <w:noProof/>
          <w:sz w:val="32"/>
          <w:szCs w:val="32"/>
        </w:rPr>
        <w:pict>
          <v:oval id="_x0000_s1034" style="position:absolute;left:0;text-align:left;margin-left:100.2pt;margin-top:96.6pt;width:40.8pt;height:27.6pt;z-index:251668480" filled="f" strokecolor="red" strokeweight="1pt"/>
        </w:pict>
      </w:r>
      <w:r w:rsidR="00B636EE">
        <w:rPr>
          <w:rFonts w:ascii="仿宋_GB2312" w:eastAsia="仿宋_GB2312" w:hAnsi="黑体" w:hint="eastAsia"/>
          <w:noProof/>
          <w:sz w:val="32"/>
          <w:szCs w:val="32"/>
        </w:rPr>
        <w:drawing>
          <wp:anchor distT="0" distB="0" distL="114300" distR="114300" simplePos="0" relativeHeight="251667456" behindDoc="0" locked="0" layoutInCell="1" allowOverlap="1">
            <wp:simplePos x="0" y="0"/>
            <wp:positionH relativeFrom="column">
              <wp:posOffset>803910</wp:posOffset>
            </wp:positionH>
            <wp:positionV relativeFrom="paragraph">
              <wp:posOffset>1249680</wp:posOffset>
            </wp:positionV>
            <wp:extent cx="3985260" cy="510540"/>
            <wp:effectExtent l="19050" t="0" r="0" b="0"/>
            <wp:wrapTopAndBottom/>
            <wp:docPr id="9" name="图片 5" descr="360软件小助手截图20141021230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60软件小助手截图20141021230411.png"/>
                    <pic:cNvPicPr>
                      <a:picLocks noChangeAspect="1" noChangeArrowheads="1"/>
                    </pic:cNvPicPr>
                  </pic:nvPicPr>
                  <pic:blipFill>
                    <a:blip r:embed="rId9" cstate="print"/>
                    <a:srcRect/>
                    <a:stretch>
                      <a:fillRect/>
                    </a:stretch>
                  </pic:blipFill>
                  <pic:spPr bwMode="auto">
                    <a:xfrm>
                      <a:off x="0" y="0"/>
                      <a:ext cx="3985260" cy="510540"/>
                    </a:xfrm>
                    <a:prstGeom prst="rect">
                      <a:avLst/>
                    </a:prstGeom>
                    <a:noFill/>
                    <a:ln w="9525">
                      <a:noFill/>
                      <a:miter lim="800000"/>
                      <a:headEnd/>
                      <a:tailEnd/>
                    </a:ln>
                  </pic:spPr>
                </pic:pic>
              </a:graphicData>
            </a:graphic>
          </wp:anchor>
        </w:drawing>
      </w:r>
      <w:r>
        <w:rPr>
          <w:rFonts w:ascii="仿宋_GB2312" w:eastAsia="仿宋_GB2312" w:hAnsi="黑体"/>
          <w:noProof/>
          <w:sz w:val="32"/>
          <w:szCs w:val="32"/>
        </w:rPr>
        <w:pict>
          <v:oval id="_x0000_s1032" style="position:absolute;left:0;text-align:left;margin-left:37.8pt;margin-top:33.6pt;width:40.8pt;height:32.4pt;z-index:251666432;mso-position-horizontal-relative:text;mso-position-vertical-relative:text" filled="f" strokecolor="red" strokeweight="1pt"/>
        </w:pict>
      </w:r>
      <w:r w:rsidR="00B636EE">
        <w:rPr>
          <w:rFonts w:ascii="仿宋_GB2312" w:eastAsia="仿宋_GB2312" w:hAnsi="黑体" w:hint="eastAsia"/>
          <w:noProof/>
          <w:sz w:val="32"/>
          <w:szCs w:val="32"/>
        </w:rPr>
        <w:drawing>
          <wp:anchor distT="0" distB="0" distL="114300" distR="114300" simplePos="0" relativeHeight="251665408" behindDoc="0" locked="0" layoutInCell="1" allowOverlap="1">
            <wp:simplePos x="0" y="0"/>
            <wp:positionH relativeFrom="column">
              <wp:posOffset>560070</wp:posOffset>
            </wp:positionH>
            <wp:positionV relativeFrom="paragraph">
              <wp:posOffset>144780</wp:posOffset>
            </wp:positionV>
            <wp:extent cx="4461510" cy="601980"/>
            <wp:effectExtent l="19050" t="0" r="0" b="0"/>
            <wp:wrapTopAndBottom/>
            <wp:docPr id="7" name="图片 4" descr="360软件小助手截图2014102123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360软件小助手截图20141021230257.png"/>
                    <pic:cNvPicPr>
                      <a:picLocks noChangeAspect="1" noChangeArrowheads="1"/>
                    </pic:cNvPicPr>
                  </pic:nvPicPr>
                  <pic:blipFill>
                    <a:blip r:embed="rId8" cstate="print"/>
                    <a:srcRect/>
                    <a:stretch>
                      <a:fillRect/>
                    </a:stretch>
                  </pic:blipFill>
                  <pic:spPr bwMode="auto">
                    <a:xfrm>
                      <a:off x="0" y="0"/>
                      <a:ext cx="4461510" cy="601980"/>
                    </a:xfrm>
                    <a:prstGeom prst="rect">
                      <a:avLst/>
                    </a:prstGeom>
                    <a:noFill/>
                    <a:ln w="9525">
                      <a:noFill/>
                      <a:miter lim="800000"/>
                      <a:headEnd/>
                      <a:tailEnd/>
                    </a:ln>
                  </pic:spPr>
                </pic:pic>
              </a:graphicData>
            </a:graphic>
          </wp:anchor>
        </w:drawing>
      </w:r>
      <w:r w:rsidR="00B636EE">
        <w:rPr>
          <w:rFonts w:ascii="仿宋_GB2312" w:eastAsia="仿宋_GB2312" w:hAnsi="黑体" w:hint="eastAsia"/>
          <w:sz w:val="32"/>
          <w:szCs w:val="32"/>
        </w:rPr>
        <w:t>7.</w:t>
      </w:r>
      <w:r w:rsidR="00B636EE" w:rsidRPr="002B30BA">
        <w:rPr>
          <w:rFonts w:ascii="仿宋_GB2312" w:eastAsia="仿宋_GB2312" w:hAnsi="黑体" w:hint="eastAsia"/>
          <w:sz w:val="32"/>
          <w:szCs w:val="32"/>
        </w:rPr>
        <w:t>在卷内文件管理编辑页面的工具栏中点击“保存”</w:t>
      </w:r>
    </w:p>
    <w:p w:rsidR="00B636EE" w:rsidRPr="002B30BA" w:rsidRDefault="00B636EE" w:rsidP="00B636EE">
      <w:pPr>
        <w:ind w:firstLineChars="200" w:firstLine="640"/>
        <w:jc w:val="left"/>
        <w:rPr>
          <w:rFonts w:ascii="仿宋_GB2312" w:eastAsia="仿宋_GB2312" w:hAnsi="黑体"/>
          <w:sz w:val="32"/>
          <w:szCs w:val="32"/>
        </w:rPr>
      </w:pPr>
      <w:r>
        <w:rPr>
          <w:rFonts w:ascii="仿宋_GB2312" w:eastAsia="仿宋_GB2312" w:hAnsi="黑体" w:hint="eastAsia"/>
          <w:noProof/>
          <w:sz w:val="32"/>
          <w:szCs w:val="32"/>
        </w:rPr>
        <w:drawing>
          <wp:anchor distT="0" distB="0" distL="114300" distR="114300" simplePos="0" relativeHeight="251669504" behindDoc="0" locked="0" layoutInCell="1" allowOverlap="1">
            <wp:simplePos x="0" y="0"/>
            <wp:positionH relativeFrom="column">
              <wp:posOffset>430530</wp:posOffset>
            </wp:positionH>
            <wp:positionV relativeFrom="paragraph">
              <wp:posOffset>1485900</wp:posOffset>
            </wp:positionV>
            <wp:extent cx="4728210" cy="236220"/>
            <wp:effectExtent l="19050" t="0" r="0" b="0"/>
            <wp:wrapTopAndBottom/>
            <wp:docPr id="11" name="图片 6" descr="360软件小助手截图20141021230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360软件小助手截图20141021230559.png"/>
                    <pic:cNvPicPr>
                      <a:picLocks noChangeAspect="1" noChangeArrowheads="1"/>
                    </pic:cNvPicPr>
                  </pic:nvPicPr>
                  <pic:blipFill>
                    <a:blip r:embed="rId10" cstate="print"/>
                    <a:srcRect/>
                    <a:stretch>
                      <a:fillRect/>
                    </a:stretch>
                  </pic:blipFill>
                  <pic:spPr bwMode="auto">
                    <a:xfrm>
                      <a:off x="0" y="0"/>
                      <a:ext cx="4728210" cy="236220"/>
                    </a:xfrm>
                    <a:prstGeom prst="rect">
                      <a:avLst/>
                    </a:prstGeom>
                    <a:noFill/>
                    <a:ln w="9525">
                      <a:noFill/>
                      <a:miter lim="800000"/>
                      <a:headEnd/>
                      <a:tailEnd/>
                    </a:ln>
                  </pic:spPr>
                </pic:pic>
              </a:graphicData>
            </a:graphic>
          </wp:anchor>
        </w:drawing>
      </w:r>
      <w:r>
        <w:rPr>
          <w:rFonts w:ascii="仿宋_GB2312" w:eastAsia="仿宋_GB2312" w:hAnsi="黑体" w:hint="eastAsia"/>
          <w:sz w:val="32"/>
          <w:szCs w:val="32"/>
        </w:rPr>
        <w:t>8.</w:t>
      </w:r>
      <w:r w:rsidRPr="002B30BA">
        <w:rPr>
          <w:rFonts w:ascii="仿宋_GB2312" w:eastAsia="仿宋_GB2312" w:hAnsi="黑体" w:hint="eastAsia"/>
          <w:sz w:val="32"/>
          <w:szCs w:val="32"/>
        </w:rPr>
        <w:t>检查上传了电子文件对应的数据条目是否变成蓝色，如下图所示。</w:t>
      </w:r>
    </w:p>
    <w:p w:rsidR="00B636EE" w:rsidRPr="002B30BA" w:rsidRDefault="00B636EE" w:rsidP="00B636EE">
      <w:pPr>
        <w:ind w:firstLine="588"/>
        <w:jc w:val="left"/>
        <w:rPr>
          <w:rFonts w:ascii="仿宋_GB2312" w:eastAsia="仿宋_GB2312" w:hAnsi="黑体"/>
          <w:sz w:val="32"/>
          <w:szCs w:val="32"/>
        </w:rPr>
      </w:pPr>
      <w:r w:rsidRPr="002B30BA">
        <w:rPr>
          <w:rFonts w:ascii="仿宋_GB2312" w:eastAsia="仿宋_GB2312" w:hAnsi="黑体" w:hint="eastAsia"/>
          <w:sz w:val="32"/>
          <w:szCs w:val="32"/>
        </w:rPr>
        <w:t>如已显示蓝色，即上传电子文件成功。</w:t>
      </w:r>
    </w:p>
    <w:p w:rsidR="00B636EE" w:rsidRPr="002B30BA" w:rsidRDefault="00B636EE" w:rsidP="00B636EE">
      <w:pPr>
        <w:ind w:firstLine="588"/>
        <w:jc w:val="left"/>
        <w:rPr>
          <w:rFonts w:ascii="仿宋_GB2312" w:eastAsia="仿宋_GB2312" w:hAnsi="黑体"/>
          <w:sz w:val="32"/>
          <w:szCs w:val="32"/>
        </w:rPr>
      </w:pPr>
      <w:r w:rsidRPr="002B30BA">
        <w:rPr>
          <w:rFonts w:ascii="仿宋_GB2312" w:eastAsia="仿宋_GB2312" w:hAnsi="黑体" w:hint="eastAsia"/>
          <w:sz w:val="32"/>
          <w:szCs w:val="32"/>
        </w:rPr>
        <w:t>如仍显示黑色，即上传电子文件失败，请重复上述步骤。</w:t>
      </w:r>
    </w:p>
    <w:p w:rsidR="009939BC" w:rsidRPr="00B636EE" w:rsidRDefault="009939BC"/>
    <w:sectPr w:rsidR="009939BC" w:rsidRPr="00B636EE" w:rsidSect="009939B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B4" w:rsidRDefault="00BE66B4" w:rsidP="002B2ACB">
      <w:r>
        <w:separator/>
      </w:r>
    </w:p>
  </w:endnote>
  <w:endnote w:type="continuationSeparator" w:id="0">
    <w:p w:rsidR="00BE66B4" w:rsidRDefault="00BE66B4" w:rsidP="002B2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971"/>
      <w:docPartObj>
        <w:docPartGallery w:val="Page Numbers (Bottom of Page)"/>
        <w:docPartUnique/>
      </w:docPartObj>
    </w:sdtPr>
    <w:sdtContent>
      <w:p w:rsidR="002B2ACB" w:rsidRDefault="002B2ACB">
        <w:pPr>
          <w:pStyle w:val="a5"/>
          <w:jc w:val="center"/>
        </w:pPr>
        <w:fldSimple w:instr=" PAGE   \* MERGEFORMAT ">
          <w:r w:rsidRPr="002B2ACB">
            <w:rPr>
              <w:noProof/>
              <w:lang w:val="zh-CN"/>
            </w:rPr>
            <w:t>1</w:t>
          </w:r>
        </w:fldSimple>
      </w:p>
    </w:sdtContent>
  </w:sdt>
  <w:p w:rsidR="002B2ACB" w:rsidRDefault="002B2A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B4" w:rsidRDefault="00BE66B4" w:rsidP="002B2ACB">
      <w:r>
        <w:separator/>
      </w:r>
    </w:p>
  </w:footnote>
  <w:footnote w:type="continuationSeparator" w:id="0">
    <w:p w:rsidR="00BE66B4" w:rsidRDefault="00BE66B4" w:rsidP="002B2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6EE"/>
    <w:rsid w:val="00042027"/>
    <w:rsid w:val="00133F08"/>
    <w:rsid w:val="002B2ACB"/>
    <w:rsid w:val="003B35D8"/>
    <w:rsid w:val="007335D5"/>
    <w:rsid w:val="008D64EE"/>
    <w:rsid w:val="009939BC"/>
    <w:rsid w:val="00B636EE"/>
    <w:rsid w:val="00BE6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EE"/>
    <w:pPr>
      <w:widowControl w:val="0"/>
      <w:jc w:val="both"/>
    </w:pPr>
  </w:style>
  <w:style w:type="paragraph" w:styleId="1">
    <w:name w:val="heading 1"/>
    <w:basedOn w:val="a"/>
    <w:next w:val="a"/>
    <w:link w:val="1Char"/>
    <w:uiPriority w:val="9"/>
    <w:qFormat/>
    <w:rsid w:val="007335D5"/>
    <w:pPr>
      <w:ind w:firstLine="648"/>
      <w:outlineLvl w:val="0"/>
    </w:pPr>
    <w:rPr>
      <w:rFonts w:ascii="黑体" w:eastAsia="黑体" w:hAnsi="黑体"/>
      <w:sz w:val="32"/>
      <w:szCs w:val="32"/>
    </w:rPr>
  </w:style>
  <w:style w:type="paragraph" w:styleId="2">
    <w:name w:val="heading 2"/>
    <w:basedOn w:val="a"/>
    <w:next w:val="a"/>
    <w:link w:val="2Char"/>
    <w:uiPriority w:val="9"/>
    <w:semiHidden/>
    <w:unhideWhenUsed/>
    <w:qFormat/>
    <w:rsid w:val="007335D5"/>
    <w:pPr>
      <w:keepNext/>
      <w:keepLines/>
      <w:spacing w:before="260" w:after="260" w:line="416" w:lineRule="auto"/>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35D5"/>
    <w:rPr>
      <w:rFonts w:ascii="黑体" w:eastAsia="黑体" w:hAnsi="黑体"/>
      <w:sz w:val="32"/>
      <w:szCs w:val="32"/>
    </w:rPr>
  </w:style>
  <w:style w:type="character" w:customStyle="1" w:styleId="2Char">
    <w:name w:val="标题 2 Char"/>
    <w:basedOn w:val="a0"/>
    <w:link w:val="2"/>
    <w:uiPriority w:val="9"/>
    <w:semiHidden/>
    <w:rsid w:val="007335D5"/>
    <w:rPr>
      <w:rFonts w:asciiTheme="majorHAnsi" w:eastAsia="楷体_GB2312" w:hAnsiTheme="majorHAnsi" w:cstheme="majorBidi"/>
      <w:b/>
      <w:bCs/>
      <w:sz w:val="32"/>
      <w:szCs w:val="32"/>
    </w:rPr>
  </w:style>
  <w:style w:type="paragraph" w:styleId="a3">
    <w:name w:val="Title"/>
    <w:basedOn w:val="a"/>
    <w:next w:val="a"/>
    <w:link w:val="Char"/>
    <w:uiPriority w:val="10"/>
    <w:qFormat/>
    <w:rsid w:val="0004202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42027"/>
    <w:rPr>
      <w:rFonts w:asciiTheme="majorHAnsi" w:eastAsia="宋体" w:hAnsiTheme="majorHAnsi" w:cstheme="majorBidi"/>
      <w:b/>
      <w:bCs/>
      <w:sz w:val="32"/>
      <w:szCs w:val="32"/>
    </w:rPr>
  </w:style>
  <w:style w:type="paragraph" w:styleId="a4">
    <w:name w:val="header"/>
    <w:basedOn w:val="a"/>
    <w:link w:val="Char0"/>
    <w:uiPriority w:val="99"/>
    <w:semiHidden/>
    <w:unhideWhenUsed/>
    <w:rsid w:val="002B2A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B2ACB"/>
    <w:rPr>
      <w:sz w:val="18"/>
      <w:szCs w:val="18"/>
    </w:rPr>
  </w:style>
  <w:style w:type="paragraph" w:styleId="a5">
    <w:name w:val="footer"/>
    <w:basedOn w:val="a"/>
    <w:link w:val="Char1"/>
    <w:uiPriority w:val="99"/>
    <w:unhideWhenUsed/>
    <w:rsid w:val="002B2ACB"/>
    <w:pPr>
      <w:tabs>
        <w:tab w:val="center" w:pos="4153"/>
        <w:tab w:val="right" w:pos="8306"/>
      </w:tabs>
      <w:snapToGrid w:val="0"/>
      <w:jc w:val="left"/>
    </w:pPr>
    <w:rPr>
      <w:sz w:val="18"/>
      <w:szCs w:val="18"/>
    </w:rPr>
  </w:style>
  <w:style w:type="character" w:customStyle="1" w:styleId="Char1">
    <w:name w:val="页脚 Char"/>
    <w:basedOn w:val="a0"/>
    <w:link w:val="a5"/>
    <w:uiPriority w:val="99"/>
    <w:rsid w:val="002B2AC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3</cp:revision>
  <cp:lastPrinted>2015-06-12T01:12:00Z</cp:lastPrinted>
  <dcterms:created xsi:type="dcterms:W3CDTF">2015-06-12T00:27:00Z</dcterms:created>
  <dcterms:modified xsi:type="dcterms:W3CDTF">2015-06-12T01:12:00Z</dcterms:modified>
</cp:coreProperties>
</file>